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8C" w:rsidRDefault="008A178C" w:rsidP="008A178C">
      <w:pPr>
        <w:rPr>
          <w:sz w:val="24"/>
          <w:szCs w:val="24"/>
        </w:rPr>
      </w:pPr>
      <w:r w:rsidRPr="00F43F4E">
        <w:rPr>
          <w:sz w:val="24"/>
          <w:szCs w:val="24"/>
        </w:rPr>
        <w:t xml:space="preserve">                </w:t>
      </w:r>
      <w:r w:rsidR="00DF0724">
        <w:rPr>
          <w:noProof/>
          <w:sz w:val="24"/>
          <w:szCs w:val="24"/>
          <w:lang w:eastAsia="el-GR"/>
        </w:rPr>
        <w:drawing>
          <wp:inline distT="0" distB="0" distL="0" distR="0">
            <wp:extent cx="758190" cy="702310"/>
            <wp:effectExtent l="19050" t="0" r="3810" b="0"/>
            <wp:docPr id="1" name="Εικόνα 1" descr="ΝΕΟ-ΕΘΝΟΣΗΜΟ-ΓΙΑ-ΔΕΛΤ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ΝΕΟ-ΕΘΝΟΣΗΜΟ-ΓΙΑ-ΔΕΛΤΙ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118"/>
        <w:gridCol w:w="802"/>
        <w:gridCol w:w="4111"/>
      </w:tblGrid>
      <w:tr w:rsidR="008A178C" w:rsidRPr="00A61F07" w:rsidTr="00957A7C">
        <w:trPr>
          <w:trHeight w:val="861"/>
        </w:trPr>
        <w:tc>
          <w:tcPr>
            <w:tcW w:w="5118" w:type="dxa"/>
          </w:tcPr>
          <w:p w:rsidR="008A178C" w:rsidRPr="00A61F07" w:rsidRDefault="008A178C" w:rsidP="008A178C">
            <w:pPr>
              <w:spacing w:after="0"/>
              <w:rPr>
                <w:b/>
                <w:sz w:val="24"/>
                <w:szCs w:val="24"/>
              </w:rPr>
            </w:pPr>
            <w:r w:rsidRPr="00A61F07">
              <w:rPr>
                <w:b/>
                <w:sz w:val="24"/>
                <w:szCs w:val="24"/>
              </w:rPr>
              <w:t>ΕΛΛΗΝΙΚΗ ΔΗΜΟΚΡΑΤΙΑ</w:t>
            </w:r>
            <w:r w:rsidRPr="00A61F07">
              <w:rPr>
                <w:sz w:val="24"/>
                <w:szCs w:val="24"/>
              </w:rPr>
              <w:tab/>
            </w:r>
            <w:r w:rsidRPr="00A61F07">
              <w:rPr>
                <w:sz w:val="24"/>
                <w:szCs w:val="24"/>
              </w:rPr>
              <w:tab/>
              <w:t xml:space="preserve">                             </w:t>
            </w:r>
          </w:p>
          <w:p w:rsidR="008A178C" w:rsidRPr="00A61F07" w:rsidRDefault="008A178C" w:rsidP="008A178C">
            <w:pPr>
              <w:spacing w:after="0"/>
              <w:outlineLvl w:val="0"/>
              <w:rPr>
                <w:b/>
                <w:sz w:val="24"/>
                <w:szCs w:val="24"/>
              </w:rPr>
            </w:pPr>
            <w:r w:rsidRPr="00A61F07">
              <w:rPr>
                <w:b/>
                <w:sz w:val="24"/>
                <w:szCs w:val="24"/>
              </w:rPr>
              <w:t>ΠΕΡΙΦΕΡΕΙΑ ΑΝΑΤΟΛΙΚΗΣ</w:t>
            </w:r>
          </w:p>
          <w:p w:rsidR="008A178C" w:rsidRPr="00A61F07" w:rsidRDefault="008A178C" w:rsidP="008A178C">
            <w:pPr>
              <w:spacing w:after="0"/>
              <w:outlineLvl w:val="0"/>
              <w:rPr>
                <w:sz w:val="24"/>
                <w:szCs w:val="24"/>
              </w:rPr>
            </w:pPr>
            <w:r w:rsidRPr="00A61F07">
              <w:rPr>
                <w:b/>
                <w:sz w:val="24"/>
                <w:szCs w:val="24"/>
              </w:rPr>
              <w:t>ΜΑΚΕΔΟΝΙΑΣ ΚΑΙ ΘΡΑΚΗΣ</w:t>
            </w:r>
          </w:p>
          <w:p w:rsidR="008A178C" w:rsidRPr="00A61F07" w:rsidRDefault="008A178C" w:rsidP="008A178C">
            <w:pPr>
              <w:spacing w:after="0"/>
              <w:outlineLvl w:val="0"/>
              <w:rPr>
                <w:sz w:val="24"/>
                <w:szCs w:val="24"/>
              </w:rPr>
            </w:pPr>
            <w:r w:rsidRPr="00A61F07">
              <w:rPr>
                <w:b/>
                <w:sz w:val="24"/>
                <w:szCs w:val="24"/>
              </w:rPr>
              <w:t>ΓΕΝΙΚΗ ΔΙΕΥΘΥΝΣΗ ΑΓΡΟΤΙΚΗΣ</w:t>
            </w:r>
            <w:r w:rsidRPr="00A61F07">
              <w:rPr>
                <w:sz w:val="24"/>
                <w:szCs w:val="24"/>
              </w:rPr>
              <w:t xml:space="preserve"> </w:t>
            </w:r>
            <w:r w:rsidRPr="00A61F07">
              <w:rPr>
                <w:b/>
                <w:sz w:val="24"/>
                <w:szCs w:val="24"/>
              </w:rPr>
              <w:t>ΟΙΚΟΝΟΜΙΑΣ</w:t>
            </w:r>
          </w:p>
          <w:p w:rsidR="008A178C" w:rsidRPr="00A61F07" w:rsidRDefault="008A178C" w:rsidP="008A178C">
            <w:pPr>
              <w:spacing w:after="0"/>
              <w:outlineLvl w:val="0"/>
              <w:rPr>
                <w:b/>
                <w:sz w:val="24"/>
                <w:szCs w:val="24"/>
              </w:rPr>
            </w:pPr>
            <w:r w:rsidRPr="00A61F07">
              <w:rPr>
                <w:b/>
                <w:sz w:val="24"/>
                <w:szCs w:val="24"/>
              </w:rPr>
              <w:t>ΚΑΙ ΚΤΗΝΙΑΤΡΙΚΗΣ ,</w:t>
            </w:r>
          </w:p>
          <w:p w:rsidR="008A178C" w:rsidRPr="00A61F07" w:rsidRDefault="008A178C" w:rsidP="008A178C">
            <w:pPr>
              <w:spacing w:after="0"/>
              <w:outlineLvl w:val="0"/>
              <w:rPr>
                <w:b/>
                <w:sz w:val="24"/>
                <w:szCs w:val="24"/>
                <w:lang w:val="en-US"/>
              </w:rPr>
            </w:pPr>
            <w:r w:rsidRPr="00A61F07">
              <w:rPr>
                <w:b/>
                <w:sz w:val="24"/>
                <w:szCs w:val="24"/>
              </w:rPr>
              <w:t>ΔΝΣΗ ΑΓΡΟΤΙΚΗΣ ΟΙΚΟΝΟΜΙΑΣ</w:t>
            </w:r>
          </w:p>
        </w:tc>
        <w:tc>
          <w:tcPr>
            <w:tcW w:w="802" w:type="dxa"/>
          </w:tcPr>
          <w:p w:rsidR="008A178C" w:rsidRPr="00A61F07" w:rsidRDefault="008A178C" w:rsidP="008A178C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A178C" w:rsidRPr="00A61F07" w:rsidRDefault="008A178C" w:rsidP="008A178C">
            <w:pPr>
              <w:spacing w:after="0"/>
              <w:ind w:right="-108"/>
              <w:jc w:val="right"/>
              <w:rPr>
                <w:b/>
                <w:sz w:val="24"/>
                <w:szCs w:val="24"/>
              </w:rPr>
            </w:pPr>
            <w:r w:rsidRPr="00A61F07">
              <w:rPr>
                <w:b/>
                <w:sz w:val="24"/>
                <w:szCs w:val="24"/>
              </w:rPr>
              <w:t xml:space="preserve">   Κομοτηνή , </w:t>
            </w:r>
            <w:r w:rsidR="0003239B">
              <w:rPr>
                <w:b/>
                <w:sz w:val="24"/>
                <w:szCs w:val="24"/>
              </w:rPr>
              <w:t>25-10-2018</w:t>
            </w:r>
            <w:r w:rsidRPr="00A61F07">
              <w:rPr>
                <w:b/>
                <w:sz w:val="24"/>
                <w:szCs w:val="24"/>
              </w:rPr>
              <w:t xml:space="preserve"> </w:t>
            </w:r>
          </w:p>
          <w:p w:rsidR="008A178C" w:rsidRPr="00A61F07" w:rsidRDefault="008A178C" w:rsidP="008A178C">
            <w:pPr>
              <w:spacing w:after="0"/>
              <w:ind w:right="-108"/>
              <w:jc w:val="right"/>
              <w:rPr>
                <w:b/>
                <w:sz w:val="24"/>
                <w:szCs w:val="24"/>
              </w:rPr>
            </w:pPr>
          </w:p>
          <w:p w:rsidR="008A178C" w:rsidRPr="00A61F07" w:rsidRDefault="008A178C" w:rsidP="008A178C">
            <w:pPr>
              <w:spacing w:after="0"/>
              <w:ind w:right="-108"/>
              <w:jc w:val="right"/>
              <w:rPr>
                <w:b/>
                <w:sz w:val="24"/>
                <w:szCs w:val="24"/>
              </w:rPr>
            </w:pPr>
            <w:r w:rsidRPr="00A61F07">
              <w:rPr>
                <w:b/>
                <w:sz w:val="24"/>
                <w:szCs w:val="24"/>
              </w:rPr>
              <w:t xml:space="preserve">Αριθ. </w:t>
            </w:r>
            <w:proofErr w:type="spellStart"/>
            <w:r w:rsidRPr="00A61F07">
              <w:rPr>
                <w:b/>
                <w:sz w:val="24"/>
                <w:szCs w:val="24"/>
              </w:rPr>
              <w:t>Πρωτ</w:t>
            </w:r>
            <w:proofErr w:type="spellEnd"/>
            <w:r w:rsidRPr="00A61F07">
              <w:rPr>
                <w:b/>
                <w:sz w:val="24"/>
                <w:szCs w:val="24"/>
              </w:rPr>
              <w:t>. :</w:t>
            </w:r>
            <w:r w:rsidR="008E6F42">
              <w:rPr>
                <w:b/>
                <w:sz w:val="24"/>
                <w:szCs w:val="24"/>
              </w:rPr>
              <w:t>591</w:t>
            </w:r>
            <w:bookmarkStart w:id="0" w:name="_GoBack"/>
            <w:bookmarkEnd w:id="0"/>
            <w:r w:rsidR="0003239B">
              <w:rPr>
                <w:b/>
                <w:sz w:val="24"/>
                <w:szCs w:val="24"/>
              </w:rPr>
              <w:t>.</w:t>
            </w:r>
            <w:r w:rsidRPr="00A61F07">
              <w:rPr>
                <w:b/>
                <w:sz w:val="24"/>
                <w:szCs w:val="24"/>
              </w:rPr>
              <w:t xml:space="preserve"> </w:t>
            </w:r>
          </w:p>
          <w:p w:rsidR="008A178C" w:rsidRPr="00A61F07" w:rsidRDefault="008A178C" w:rsidP="008A178C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A178C" w:rsidRPr="00A61F07" w:rsidRDefault="008A178C" w:rsidP="008A178C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A178C" w:rsidRPr="00A61F07" w:rsidRDefault="008A178C" w:rsidP="008A178C">
            <w:pPr>
              <w:spacing w:after="0"/>
              <w:jc w:val="right"/>
              <w:rPr>
                <w:i/>
                <w:sz w:val="24"/>
                <w:szCs w:val="24"/>
              </w:rPr>
            </w:pPr>
          </w:p>
        </w:tc>
      </w:tr>
      <w:tr w:rsidR="008A178C" w:rsidRPr="00A61F07" w:rsidTr="00957A7C">
        <w:trPr>
          <w:trHeight w:val="861"/>
        </w:trPr>
        <w:tc>
          <w:tcPr>
            <w:tcW w:w="5118" w:type="dxa"/>
          </w:tcPr>
          <w:p w:rsidR="008A178C" w:rsidRPr="00A61F07" w:rsidRDefault="008A178C" w:rsidP="008A178C">
            <w:pPr>
              <w:spacing w:after="0"/>
              <w:ind w:right="-427"/>
              <w:outlineLvl w:val="0"/>
              <w:rPr>
                <w:sz w:val="24"/>
                <w:szCs w:val="24"/>
              </w:rPr>
            </w:pPr>
            <w:r w:rsidRPr="00A61F07">
              <w:rPr>
                <w:sz w:val="24"/>
                <w:szCs w:val="24"/>
              </w:rPr>
              <w:t>ΤΑΧ. Δ/ΝΣΗ : Δημοκρατίας 1, Κομοτηνή</w:t>
            </w:r>
          </w:p>
          <w:p w:rsidR="008A178C" w:rsidRPr="00A61F07" w:rsidRDefault="008A178C" w:rsidP="008A178C">
            <w:pPr>
              <w:spacing w:after="0"/>
              <w:ind w:right="-427"/>
              <w:outlineLvl w:val="0"/>
              <w:rPr>
                <w:sz w:val="24"/>
                <w:szCs w:val="24"/>
              </w:rPr>
            </w:pPr>
            <w:r w:rsidRPr="00A61F07">
              <w:rPr>
                <w:sz w:val="24"/>
                <w:szCs w:val="24"/>
              </w:rPr>
              <w:t>TAX.ΚΩΔΙΚΑΣ : 69100</w:t>
            </w:r>
            <w:r w:rsidRPr="00A61F07">
              <w:rPr>
                <w:sz w:val="24"/>
                <w:szCs w:val="24"/>
              </w:rPr>
              <w:tab/>
            </w:r>
            <w:r w:rsidRPr="00A61F07">
              <w:rPr>
                <w:sz w:val="24"/>
                <w:szCs w:val="24"/>
              </w:rPr>
              <w:tab/>
            </w:r>
            <w:r w:rsidRPr="00A61F07">
              <w:rPr>
                <w:sz w:val="24"/>
                <w:szCs w:val="24"/>
              </w:rPr>
              <w:tab/>
            </w:r>
          </w:p>
          <w:p w:rsidR="008A178C" w:rsidRPr="00A61F07" w:rsidRDefault="008A178C" w:rsidP="008A178C">
            <w:pPr>
              <w:spacing w:after="0"/>
              <w:ind w:right="-710"/>
              <w:rPr>
                <w:sz w:val="24"/>
                <w:szCs w:val="24"/>
              </w:rPr>
            </w:pPr>
            <w:r w:rsidRPr="00A61F07">
              <w:rPr>
                <w:sz w:val="24"/>
                <w:szCs w:val="24"/>
              </w:rPr>
              <w:t xml:space="preserve">Πληροφορίες : </w:t>
            </w:r>
            <w:proofErr w:type="spellStart"/>
            <w:r w:rsidRPr="00A61F07">
              <w:rPr>
                <w:sz w:val="24"/>
                <w:szCs w:val="24"/>
              </w:rPr>
              <w:t>Ν.Κολάτσος</w:t>
            </w:r>
            <w:proofErr w:type="spellEnd"/>
            <w:r w:rsidRPr="00A61F07">
              <w:rPr>
                <w:sz w:val="24"/>
                <w:szCs w:val="24"/>
              </w:rPr>
              <w:t xml:space="preserve">, </w:t>
            </w:r>
            <w:proofErr w:type="spellStart"/>
            <w:r w:rsidRPr="00A61F07">
              <w:rPr>
                <w:sz w:val="24"/>
                <w:szCs w:val="24"/>
              </w:rPr>
              <w:t>Ι.Αμαξόπουλος</w:t>
            </w:r>
            <w:proofErr w:type="spellEnd"/>
            <w:r w:rsidRPr="00A61F07">
              <w:rPr>
                <w:sz w:val="24"/>
                <w:szCs w:val="24"/>
              </w:rPr>
              <w:tab/>
            </w:r>
          </w:p>
          <w:p w:rsidR="008A178C" w:rsidRPr="0003239B" w:rsidRDefault="008A178C" w:rsidP="008A178C">
            <w:pPr>
              <w:spacing w:after="0"/>
              <w:rPr>
                <w:sz w:val="24"/>
                <w:szCs w:val="24"/>
              </w:rPr>
            </w:pPr>
            <w:proofErr w:type="spellStart"/>
            <w:r w:rsidRPr="00A61F07">
              <w:rPr>
                <w:sz w:val="24"/>
                <w:szCs w:val="24"/>
              </w:rPr>
              <w:t>Τηλ</w:t>
            </w:r>
            <w:proofErr w:type="spellEnd"/>
            <w:r w:rsidR="00330C0E" w:rsidRPr="00957A7C">
              <w:rPr>
                <w:sz w:val="24"/>
                <w:szCs w:val="24"/>
              </w:rPr>
              <w:t xml:space="preserve"> :2531350408, -443-43</w:t>
            </w:r>
            <w:r w:rsidR="00330C0E" w:rsidRPr="0003239B">
              <w:rPr>
                <w:sz w:val="24"/>
                <w:szCs w:val="24"/>
              </w:rPr>
              <w:t>8</w:t>
            </w:r>
            <w:r w:rsidRPr="0003239B">
              <w:rPr>
                <w:sz w:val="24"/>
                <w:szCs w:val="24"/>
              </w:rPr>
              <w:tab/>
            </w:r>
            <w:r w:rsidRPr="0003239B">
              <w:rPr>
                <w:sz w:val="24"/>
                <w:szCs w:val="24"/>
              </w:rPr>
              <w:tab/>
            </w:r>
            <w:r w:rsidRPr="0003239B">
              <w:rPr>
                <w:sz w:val="24"/>
                <w:szCs w:val="24"/>
              </w:rPr>
              <w:tab/>
            </w:r>
          </w:p>
          <w:p w:rsidR="008A178C" w:rsidRPr="00A61F07" w:rsidRDefault="008A178C" w:rsidP="008A178C">
            <w:pPr>
              <w:spacing w:after="0"/>
              <w:rPr>
                <w:sz w:val="24"/>
                <w:szCs w:val="24"/>
                <w:lang w:val="en-US"/>
              </w:rPr>
            </w:pPr>
            <w:r w:rsidRPr="00A61F07">
              <w:rPr>
                <w:sz w:val="24"/>
                <w:szCs w:val="24"/>
                <w:lang w:val="en-US"/>
              </w:rPr>
              <w:t>Fax : 2531350483</w:t>
            </w:r>
          </w:p>
          <w:p w:rsidR="008A178C" w:rsidRPr="00A61F07" w:rsidRDefault="008A178C" w:rsidP="008A178C">
            <w:pPr>
              <w:spacing w:after="0"/>
              <w:rPr>
                <w:sz w:val="24"/>
                <w:szCs w:val="24"/>
                <w:lang w:val="it-IT"/>
              </w:rPr>
            </w:pPr>
            <w:r w:rsidRPr="00A61F07">
              <w:rPr>
                <w:sz w:val="24"/>
                <w:szCs w:val="24"/>
                <w:lang w:val="it-IT"/>
              </w:rPr>
              <w:t xml:space="preserve">e-mail : </w:t>
            </w:r>
            <w:r w:rsidR="004F16BF">
              <w:fldChar w:fldCharType="begin"/>
            </w:r>
            <w:r w:rsidR="00286DFD" w:rsidRPr="00BC05A1">
              <w:rPr>
                <w:lang w:val="en-US"/>
              </w:rPr>
              <w:instrText>HYPERLINK "mailto:dao@pamth.gov.gr"</w:instrText>
            </w:r>
            <w:r w:rsidR="004F16BF">
              <w:fldChar w:fldCharType="separate"/>
            </w:r>
            <w:r w:rsidRPr="00A61F07">
              <w:rPr>
                <w:rStyle w:val="-"/>
                <w:sz w:val="24"/>
                <w:szCs w:val="24"/>
                <w:lang w:val="it-IT"/>
              </w:rPr>
              <w:t>dao@pamth.gov.gr</w:t>
            </w:r>
            <w:r w:rsidR="004F16BF">
              <w:fldChar w:fldCharType="end"/>
            </w:r>
            <w:r w:rsidRPr="00A61F07">
              <w:rPr>
                <w:sz w:val="24"/>
                <w:szCs w:val="24"/>
                <w:lang w:val="it-IT"/>
              </w:rPr>
              <w:t xml:space="preserve">        </w:t>
            </w:r>
          </w:p>
        </w:tc>
        <w:tc>
          <w:tcPr>
            <w:tcW w:w="802" w:type="dxa"/>
          </w:tcPr>
          <w:p w:rsidR="008A178C" w:rsidRPr="00A61F07" w:rsidRDefault="008A178C" w:rsidP="008A178C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A61F07">
              <w:rPr>
                <w:b/>
                <w:sz w:val="24"/>
                <w:szCs w:val="24"/>
              </w:rPr>
              <w:t>ΠΡΟΣ</w:t>
            </w:r>
          </w:p>
          <w:p w:rsidR="008A178C" w:rsidRPr="00A61F07" w:rsidRDefault="008A178C" w:rsidP="008A178C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A178C" w:rsidRPr="00A61F07" w:rsidRDefault="008A178C" w:rsidP="008A178C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A178C" w:rsidRPr="00A61F07" w:rsidRDefault="008A178C" w:rsidP="008A178C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A178C" w:rsidRPr="00A61F07" w:rsidRDefault="008A178C" w:rsidP="008A178C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509CD" w:rsidRDefault="004509CD" w:rsidP="004509CD">
            <w:pPr>
              <w:autoSpaceDE w:val="0"/>
              <w:autoSpaceDN w:val="0"/>
              <w:adjustRightInd w:val="0"/>
              <w:spacing w:after="0"/>
              <w:rPr>
                <w:rFonts w:ascii="Calibri-Bold" w:hAnsi="Calibri-Bold" w:cs="Calibri-Bold"/>
                <w:b/>
                <w:bCs/>
                <w:lang w:eastAsia="el-GR"/>
              </w:rPr>
            </w:pPr>
            <w:r>
              <w:rPr>
                <w:rFonts w:ascii="Calibri-Bold" w:hAnsi="Calibri-Bold" w:cs="Calibri-Bold"/>
                <w:b/>
                <w:bCs/>
                <w:lang w:eastAsia="el-GR"/>
              </w:rPr>
              <w:t>M.M.E</w:t>
            </w:r>
          </w:p>
          <w:p w:rsidR="004509CD" w:rsidRDefault="004509CD" w:rsidP="004509CD">
            <w:pPr>
              <w:autoSpaceDE w:val="0"/>
              <w:autoSpaceDN w:val="0"/>
              <w:adjustRightInd w:val="0"/>
              <w:spacing w:after="0"/>
              <w:rPr>
                <w:rFonts w:ascii="Calibri-Bold" w:hAnsi="Calibri-Bold" w:cs="Calibri-Bold"/>
                <w:b/>
                <w:bCs/>
                <w:lang w:eastAsia="el-GR"/>
              </w:rPr>
            </w:pPr>
            <w:r>
              <w:rPr>
                <w:rFonts w:ascii="Calibri-Bold" w:hAnsi="Calibri-Bold" w:cs="Calibri-Bold"/>
                <w:b/>
                <w:bCs/>
                <w:lang w:eastAsia="el-GR"/>
              </w:rPr>
              <w:t>(δια του γραφείου τύπου της</w:t>
            </w:r>
          </w:p>
          <w:p w:rsidR="008A178C" w:rsidRPr="00A61F07" w:rsidRDefault="004509CD" w:rsidP="004509CD">
            <w:pPr>
              <w:spacing w:after="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-Bold" w:hAnsi="Calibri-Bold" w:cs="Calibri-Bold"/>
                <w:b/>
                <w:bCs/>
                <w:lang w:eastAsia="el-GR"/>
              </w:rPr>
              <w:t>Περιφέρειας ΑΜΘ) .</w:t>
            </w:r>
          </w:p>
          <w:p w:rsidR="008A178C" w:rsidRPr="00A61F07" w:rsidRDefault="008A178C" w:rsidP="008A178C">
            <w:pPr>
              <w:spacing w:after="0"/>
              <w:ind w:hanging="84"/>
              <w:rPr>
                <w:rFonts w:cs="Arial"/>
                <w:b/>
                <w:bCs/>
                <w:sz w:val="24"/>
                <w:szCs w:val="24"/>
              </w:rPr>
            </w:pPr>
            <w:r w:rsidRPr="00A61F07"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</w:p>
          <w:p w:rsidR="008A178C" w:rsidRPr="00A61F07" w:rsidRDefault="008A178C" w:rsidP="008A178C">
            <w:pPr>
              <w:spacing w:after="0"/>
              <w:ind w:left="199" w:hanging="199"/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BD05C4" w:rsidRDefault="008A178C" w:rsidP="00BD05C4">
      <w:pPr>
        <w:jc w:val="center"/>
        <w:rPr>
          <w:b/>
          <w:sz w:val="28"/>
          <w:szCs w:val="28"/>
        </w:rPr>
      </w:pPr>
      <w:r w:rsidRPr="00A25ADF">
        <w:rPr>
          <w:b/>
          <w:sz w:val="28"/>
          <w:szCs w:val="28"/>
        </w:rPr>
        <w:t>ΔΕΛΤΙΟ ΤΥΠΟΥ</w:t>
      </w:r>
    </w:p>
    <w:p w:rsidR="0003239B" w:rsidRPr="0003239B" w:rsidRDefault="0003239B" w:rsidP="0003239B">
      <w:pPr>
        <w:spacing w:after="0"/>
        <w:ind w:right="-483"/>
        <w:jc w:val="center"/>
        <w:rPr>
          <w:rFonts w:asciiTheme="minorHAnsi" w:eastAsia="Times New Roman" w:hAnsiTheme="minorHAnsi" w:cs="Arial"/>
          <w:b/>
          <w:sz w:val="24"/>
          <w:szCs w:val="24"/>
          <w:lang w:eastAsia="el-GR"/>
        </w:rPr>
      </w:pPr>
      <w:r w:rsidRPr="0003239B">
        <w:rPr>
          <w:rFonts w:asciiTheme="minorHAnsi" w:eastAsia="Times New Roman" w:hAnsiTheme="minorHAnsi" w:cs="Arial"/>
          <w:b/>
          <w:sz w:val="24"/>
          <w:szCs w:val="24"/>
          <w:lang w:eastAsia="el-GR"/>
        </w:rPr>
        <w:t>«Δήλωση κυψελών διαχείμασης και υποβολή αιτήσεων στα πλαίσια  υλοποίησης του προγράμματος για τη βελτίωση των συνθηκών παραγωγής και εμπορίας των προϊόντων της μελισσοκομίας, έτους 2019»</w:t>
      </w:r>
    </w:p>
    <w:p w:rsidR="0003239B" w:rsidRDefault="00717A94" w:rsidP="0003239B">
      <w:pPr>
        <w:spacing w:after="100" w:afterAutospacing="1"/>
        <w:contextualSpacing/>
        <w:rPr>
          <w:sz w:val="24"/>
          <w:szCs w:val="24"/>
        </w:rPr>
      </w:pPr>
      <w:r>
        <w:rPr>
          <w:rStyle w:val="Char2"/>
          <w:rFonts w:ascii="Calibri" w:eastAsia="Calibri" w:hAnsi="Calibri"/>
          <w:b w:val="0"/>
          <w:color w:val="000000"/>
          <w:sz w:val="24"/>
          <w:szCs w:val="24"/>
        </w:rPr>
        <w:tab/>
      </w:r>
      <w:r w:rsidR="00A9665B" w:rsidRPr="0003239B">
        <w:rPr>
          <w:rStyle w:val="Char2"/>
          <w:rFonts w:asciiTheme="minorHAnsi" w:eastAsia="Calibri" w:hAnsiTheme="minorHAnsi" w:cstheme="minorHAnsi"/>
          <w:b w:val="0"/>
          <w:color w:val="000000"/>
          <w:sz w:val="24"/>
          <w:szCs w:val="24"/>
        </w:rPr>
        <w:t>Από τη</w:t>
      </w:r>
      <w:r w:rsidR="00262CB8" w:rsidRPr="0003239B">
        <w:rPr>
          <w:rStyle w:val="Char2"/>
          <w:rFonts w:asciiTheme="minorHAnsi" w:eastAsia="Calibri" w:hAnsiTheme="minorHAnsi" w:cstheme="minorHAnsi"/>
          <w:b w:val="0"/>
          <w:color w:val="000000"/>
          <w:sz w:val="24"/>
          <w:szCs w:val="24"/>
        </w:rPr>
        <w:t>ν Περιφέρεια Ανατολικής Μακεδονίας και Θράκης και ειδικότερα από την</w:t>
      </w:r>
      <w:r w:rsidR="00A9665B" w:rsidRPr="0003239B">
        <w:rPr>
          <w:rStyle w:val="Char2"/>
          <w:rFonts w:asciiTheme="minorHAnsi" w:eastAsia="Calibri" w:hAnsiTheme="minorHAnsi" w:cstheme="minorHAnsi"/>
          <w:b w:val="0"/>
          <w:color w:val="000000"/>
          <w:sz w:val="24"/>
          <w:szCs w:val="24"/>
        </w:rPr>
        <w:t xml:space="preserve"> Διεύθυνση  Αγροτικής Οικονομίας </w:t>
      </w:r>
      <w:r w:rsidR="004509CD" w:rsidRPr="0003239B">
        <w:rPr>
          <w:sz w:val="24"/>
          <w:szCs w:val="24"/>
        </w:rPr>
        <w:t xml:space="preserve">ανακοινώνεται ότι </w:t>
      </w:r>
      <w:r w:rsidR="0003239B" w:rsidRPr="0003239B">
        <w:rPr>
          <w:sz w:val="24"/>
          <w:szCs w:val="24"/>
        </w:rPr>
        <w:t xml:space="preserve">είναι σε εξέλιξη η καταγραφή των κυψελών που πρόκειται να διαχειμάσουν. </w:t>
      </w:r>
    </w:p>
    <w:p w:rsidR="0003239B" w:rsidRPr="0003239B" w:rsidRDefault="0003239B" w:rsidP="0003239B">
      <w:pPr>
        <w:spacing w:after="100" w:afterAutospacing="1"/>
        <w:contextualSpacing/>
        <w:rPr>
          <w:b/>
          <w:i/>
          <w:sz w:val="24"/>
          <w:szCs w:val="24"/>
        </w:rPr>
      </w:pPr>
      <w:r w:rsidRPr="0003239B">
        <w:rPr>
          <w:sz w:val="24"/>
          <w:szCs w:val="24"/>
        </w:rPr>
        <w:t>Στα πλαίσια της καταγραφής αυτής παρακαλούνται όλοι οι μελισσοκόμοι να προσέλθουν στ</w:t>
      </w:r>
      <w:r>
        <w:rPr>
          <w:sz w:val="24"/>
          <w:szCs w:val="24"/>
        </w:rPr>
        <w:t>ις</w:t>
      </w:r>
      <w:r w:rsidRPr="0003239B">
        <w:rPr>
          <w:sz w:val="24"/>
          <w:szCs w:val="24"/>
        </w:rPr>
        <w:t xml:space="preserve"> </w:t>
      </w:r>
      <w:r w:rsidR="003D31C1" w:rsidRPr="0003239B">
        <w:rPr>
          <w:sz w:val="24"/>
          <w:szCs w:val="24"/>
        </w:rPr>
        <w:t>Διευθύνσ</w:t>
      </w:r>
      <w:r w:rsidR="003D31C1">
        <w:rPr>
          <w:sz w:val="24"/>
          <w:szCs w:val="24"/>
        </w:rPr>
        <w:t>εις</w:t>
      </w:r>
      <w:r w:rsidRPr="0003239B">
        <w:rPr>
          <w:sz w:val="24"/>
          <w:szCs w:val="24"/>
        </w:rPr>
        <w:t xml:space="preserve"> Αγροτικής Οικονομίας και Κτηνιατρικής</w:t>
      </w:r>
      <w:r>
        <w:rPr>
          <w:sz w:val="24"/>
          <w:szCs w:val="24"/>
        </w:rPr>
        <w:t xml:space="preserve"> που υπάγονται</w:t>
      </w:r>
      <w:r w:rsidRPr="0003239B">
        <w:rPr>
          <w:sz w:val="24"/>
          <w:szCs w:val="24"/>
        </w:rPr>
        <w:t xml:space="preserve">, για να δηλώσουν των αριθμό των κυψελών διαχείμασης . Τελική ημερομηνία της δήλωσης είναι </w:t>
      </w:r>
      <w:r w:rsidRPr="0003239B">
        <w:rPr>
          <w:rFonts w:cs="Arial"/>
          <w:sz w:val="24"/>
          <w:szCs w:val="24"/>
        </w:rPr>
        <w:t xml:space="preserve">η </w:t>
      </w:r>
      <w:r w:rsidRPr="0003239B">
        <w:rPr>
          <w:rFonts w:cs="Arial"/>
          <w:b/>
          <w:sz w:val="24"/>
          <w:szCs w:val="24"/>
          <w:u w:val="single"/>
        </w:rPr>
        <w:t>21</w:t>
      </w:r>
      <w:r w:rsidRPr="0003239B">
        <w:rPr>
          <w:rFonts w:cs="Arial"/>
          <w:b/>
          <w:i/>
          <w:sz w:val="24"/>
          <w:szCs w:val="24"/>
          <w:u w:val="single"/>
        </w:rPr>
        <w:t>/01/2019</w:t>
      </w:r>
      <w:r w:rsidRPr="0003239B">
        <w:rPr>
          <w:rFonts w:cs="Arial"/>
          <w:b/>
          <w:i/>
          <w:sz w:val="24"/>
          <w:szCs w:val="24"/>
        </w:rPr>
        <w:t>.</w:t>
      </w:r>
    </w:p>
    <w:p w:rsidR="0003239B" w:rsidRPr="0003239B" w:rsidRDefault="0003239B" w:rsidP="0003239B">
      <w:pPr>
        <w:contextualSpacing/>
        <w:rPr>
          <w:b/>
          <w:i/>
          <w:sz w:val="24"/>
          <w:szCs w:val="24"/>
        </w:rPr>
      </w:pPr>
      <w:r w:rsidRPr="0003239B">
        <w:rPr>
          <w:b/>
          <w:i/>
          <w:sz w:val="24"/>
          <w:szCs w:val="24"/>
        </w:rPr>
        <w:t>Επισημαίνουμε ότι η δήλωση αυτή είναι υποχρεωτική  για τους κατόχους  μελισσοκομικών βιβλιαρίων και σε περίπτωση παράλειψής της θα αποκλείονται από όλα τα επιδοτούμενα προγράμματα.</w:t>
      </w:r>
    </w:p>
    <w:p w:rsidR="0003239B" w:rsidRDefault="0003239B" w:rsidP="0003239B">
      <w:p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03239B">
        <w:rPr>
          <w:sz w:val="24"/>
          <w:szCs w:val="24"/>
        </w:rPr>
        <w:t xml:space="preserve">Παράλληλα έχει ξεκινήσει η κατάθεση αιτήσεων και δικαιολογητικών για τις Δράσεις </w:t>
      </w:r>
      <w:r w:rsidRPr="0003239B">
        <w:rPr>
          <w:b/>
          <w:bCs/>
          <w:sz w:val="24"/>
          <w:szCs w:val="24"/>
        </w:rPr>
        <w:t xml:space="preserve">3.1 «Εξοπλισμός για τη διευκόλυνση των μετακινήσεων» (αντικατάσταση κυψελών) και 3.2 «Οικονομική στήριξη της νομαδικής μελισσοκομίας» (μετακινήσεις </w:t>
      </w:r>
      <w:proofErr w:type="spellStart"/>
      <w:r w:rsidRPr="0003239B">
        <w:rPr>
          <w:b/>
          <w:bCs/>
          <w:sz w:val="24"/>
          <w:szCs w:val="24"/>
        </w:rPr>
        <w:t>μελισσοσμηνών</w:t>
      </w:r>
      <w:proofErr w:type="spellEnd"/>
      <w:r w:rsidRPr="0003239B">
        <w:rPr>
          <w:b/>
          <w:bCs/>
          <w:sz w:val="24"/>
          <w:szCs w:val="24"/>
        </w:rPr>
        <w:t>).</w:t>
      </w:r>
    </w:p>
    <w:p w:rsidR="0003239B" w:rsidRPr="0003239B" w:rsidRDefault="0003239B" w:rsidP="0003239B">
      <w:pPr>
        <w:contextualSpacing/>
        <w:rPr>
          <w:sz w:val="24"/>
          <w:szCs w:val="24"/>
        </w:rPr>
      </w:pPr>
      <w:r w:rsidRPr="0003239B">
        <w:rPr>
          <w:sz w:val="24"/>
          <w:szCs w:val="24"/>
        </w:rPr>
        <w:t xml:space="preserve"> Η καταληκτική ημερομηνία για την κατάθεση των δικαιολογητικών είναι η </w:t>
      </w:r>
      <w:r w:rsidRPr="0003239B">
        <w:rPr>
          <w:b/>
          <w:sz w:val="24"/>
          <w:szCs w:val="24"/>
          <w:u w:val="single"/>
        </w:rPr>
        <w:t xml:space="preserve"> 21 – 01 – 2019</w:t>
      </w:r>
      <w:r w:rsidRPr="0003239B">
        <w:rPr>
          <w:b/>
          <w:sz w:val="24"/>
          <w:szCs w:val="24"/>
        </w:rPr>
        <w:t>.</w:t>
      </w:r>
      <w:r w:rsidRPr="0003239B">
        <w:rPr>
          <w:b/>
          <w:sz w:val="24"/>
          <w:szCs w:val="24"/>
          <w:u w:val="single"/>
        </w:rPr>
        <w:t xml:space="preserve"> </w:t>
      </w:r>
    </w:p>
    <w:p w:rsidR="0003239B" w:rsidRPr="0003239B" w:rsidRDefault="0003239B" w:rsidP="0003239B">
      <w:pPr>
        <w:contextualSpacing/>
        <w:rPr>
          <w:sz w:val="24"/>
          <w:szCs w:val="24"/>
        </w:rPr>
      </w:pPr>
      <w:r w:rsidRPr="0003239B">
        <w:rPr>
          <w:sz w:val="24"/>
          <w:szCs w:val="24"/>
        </w:rPr>
        <w:t>Η Αίτηση – Δήλωση,</w:t>
      </w:r>
      <w:r w:rsidRPr="0003239B">
        <w:rPr>
          <w:spacing w:val="-3"/>
          <w:sz w:val="24"/>
          <w:szCs w:val="24"/>
        </w:rPr>
        <w:t xml:space="preserve"> η οποία είναι κοινή και για τις δύο δράσεις, </w:t>
      </w:r>
      <w:r w:rsidRPr="0003239B">
        <w:rPr>
          <w:sz w:val="24"/>
          <w:szCs w:val="24"/>
        </w:rPr>
        <w:t>υποβάλλεται:</w:t>
      </w:r>
    </w:p>
    <w:p w:rsidR="0003239B" w:rsidRPr="0003239B" w:rsidRDefault="0079685A" w:rsidP="0003239B">
      <w:pPr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03239B" w:rsidRPr="0003239B">
        <w:rPr>
          <w:sz w:val="24"/>
          <w:szCs w:val="24"/>
        </w:rPr>
        <w:t>Αυτοπροσώπως από τον ίδιο τον ενδιαφερόμενο</w:t>
      </w:r>
    </w:p>
    <w:p w:rsidR="0003239B" w:rsidRPr="0003239B" w:rsidRDefault="0079685A" w:rsidP="0003239B">
      <w:pPr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03239B" w:rsidRPr="0003239B">
        <w:rPr>
          <w:sz w:val="24"/>
          <w:szCs w:val="24"/>
        </w:rPr>
        <w:t>Δια αντιπροσώπου</w:t>
      </w:r>
    </w:p>
    <w:p w:rsidR="0003239B" w:rsidRPr="0003239B" w:rsidRDefault="0079685A" w:rsidP="0003239B">
      <w:pPr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03239B" w:rsidRPr="0003239B">
        <w:rPr>
          <w:sz w:val="24"/>
          <w:szCs w:val="24"/>
        </w:rPr>
        <w:t>Με συστημένη ταχυδρομική επιστολή στ</w:t>
      </w:r>
      <w:r w:rsidR="0003239B">
        <w:rPr>
          <w:sz w:val="24"/>
          <w:szCs w:val="24"/>
        </w:rPr>
        <w:t>ις διευθύνσεις των οικείων κέντρων Μελισσοκομίας.</w:t>
      </w:r>
    </w:p>
    <w:p w:rsidR="004509CD" w:rsidRPr="0003239B" w:rsidRDefault="004509CD" w:rsidP="0003239B">
      <w:pPr>
        <w:contextualSpacing/>
        <w:rPr>
          <w:sz w:val="24"/>
          <w:szCs w:val="24"/>
        </w:rPr>
      </w:pPr>
    </w:p>
    <w:p w:rsidR="00EB1105" w:rsidRPr="0003239B" w:rsidRDefault="00515CDA" w:rsidP="0003239B">
      <w:pPr>
        <w:contextualSpacing/>
        <w:rPr>
          <w:b/>
          <w:sz w:val="24"/>
          <w:szCs w:val="24"/>
        </w:rPr>
      </w:pPr>
      <w:r w:rsidRPr="0003239B">
        <w:rPr>
          <w:b/>
          <w:sz w:val="24"/>
          <w:szCs w:val="24"/>
        </w:rPr>
        <w:tab/>
      </w:r>
      <w:r w:rsidR="00EB1105" w:rsidRPr="0003239B">
        <w:rPr>
          <w:b/>
          <w:sz w:val="24"/>
          <w:szCs w:val="24"/>
        </w:rPr>
        <w:t>Για περισσότερες πληροφορίες  οι ενδιαφερόμενοι να απευθύνονται  στις  Διευθύνσεις Αγροτικής Οικονομίας &amp; Κτηνιατρικής των Περιφερειακών Ενοτήτων που υπάγονται.</w:t>
      </w:r>
    </w:p>
    <w:p w:rsidR="002F6A64" w:rsidRPr="0003239B" w:rsidRDefault="002F6A64" w:rsidP="0003239B">
      <w:pPr>
        <w:contextualSpacing/>
        <w:rPr>
          <w:rFonts w:cs="Calibri"/>
          <w:i/>
          <w:sz w:val="24"/>
          <w:szCs w:val="24"/>
        </w:rPr>
      </w:pPr>
    </w:p>
    <w:p w:rsidR="00717A94" w:rsidRPr="002F6A64" w:rsidRDefault="00717A94" w:rsidP="00EB1105">
      <w:pPr>
        <w:spacing w:after="0"/>
        <w:jc w:val="center"/>
        <w:rPr>
          <w:rFonts w:cs="Calibri"/>
          <w:b/>
          <w:sz w:val="24"/>
          <w:szCs w:val="24"/>
        </w:rPr>
      </w:pPr>
    </w:p>
    <w:p w:rsidR="00EB1105" w:rsidRPr="00A25ADF" w:rsidRDefault="00EB1105" w:rsidP="00EB1105">
      <w:pPr>
        <w:spacing w:after="0"/>
        <w:jc w:val="center"/>
        <w:rPr>
          <w:rFonts w:cs="Calibri"/>
          <w:b/>
          <w:sz w:val="24"/>
          <w:szCs w:val="24"/>
        </w:rPr>
      </w:pPr>
      <w:r w:rsidRPr="00A25ADF">
        <w:rPr>
          <w:rFonts w:cs="Calibri"/>
          <w:b/>
          <w:sz w:val="24"/>
          <w:szCs w:val="24"/>
        </w:rPr>
        <w:t xml:space="preserve">Ε.Π. </w:t>
      </w:r>
    </w:p>
    <w:p w:rsidR="00EB1105" w:rsidRPr="00A25ADF" w:rsidRDefault="00EB1105" w:rsidP="00EB1105">
      <w:pPr>
        <w:spacing w:after="0"/>
        <w:jc w:val="center"/>
        <w:rPr>
          <w:rFonts w:cs="Calibri"/>
          <w:b/>
          <w:sz w:val="24"/>
          <w:szCs w:val="24"/>
        </w:rPr>
      </w:pPr>
      <w:r w:rsidRPr="00A25ADF">
        <w:rPr>
          <w:rFonts w:cs="Calibri"/>
          <w:b/>
          <w:sz w:val="24"/>
          <w:szCs w:val="24"/>
        </w:rPr>
        <w:t xml:space="preserve">Ο Αναπληρωτής Προϊστάμενος  </w:t>
      </w:r>
    </w:p>
    <w:p w:rsidR="00EB1105" w:rsidRDefault="00EB1105" w:rsidP="00EB1105">
      <w:pPr>
        <w:spacing w:after="0"/>
        <w:jc w:val="center"/>
        <w:rPr>
          <w:rFonts w:cs="Calibri"/>
          <w:b/>
          <w:sz w:val="24"/>
          <w:szCs w:val="24"/>
        </w:rPr>
      </w:pPr>
      <w:r w:rsidRPr="00A25ADF">
        <w:rPr>
          <w:rFonts w:cs="Calibri"/>
          <w:b/>
          <w:sz w:val="24"/>
          <w:szCs w:val="24"/>
        </w:rPr>
        <w:t xml:space="preserve">της Διεύθυνσης </w:t>
      </w:r>
      <w:proofErr w:type="spellStart"/>
      <w:r w:rsidRPr="00A25ADF">
        <w:rPr>
          <w:rFonts w:cs="Calibri"/>
          <w:b/>
          <w:sz w:val="24"/>
          <w:szCs w:val="24"/>
        </w:rPr>
        <w:t>κ.α.α</w:t>
      </w:r>
      <w:proofErr w:type="spellEnd"/>
    </w:p>
    <w:p w:rsidR="002F6A64" w:rsidRDefault="002F6A64" w:rsidP="00EB1105">
      <w:pPr>
        <w:spacing w:after="0"/>
        <w:jc w:val="center"/>
        <w:rPr>
          <w:rFonts w:cs="Calibri"/>
          <w:b/>
          <w:sz w:val="24"/>
          <w:szCs w:val="24"/>
        </w:rPr>
      </w:pPr>
    </w:p>
    <w:p w:rsidR="002F6A64" w:rsidRDefault="002F6A64" w:rsidP="00EB1105">
      <w:pPr>
        <w:spacing w:after="0"/>
        <w:jc w:val="center"/>
        <w:rPr>
          <w:rFonts w:cs="Calibri"/>
          <w:b/>
          <w:sz w:val="24"/>
          <w:szCs w:val="24"/>
        </w:rPr>
      </w:pPr>
    </w:p>
    <w:p w:rsidR="009117DD" w:rsidRPr="00A25ADF" w:rsidRDefault="00EB1105" w:rsidP="00EB1105">
      <w:pPr>
        <w:spacing w:after="0"/>
        <w:jc w:val="center"/>
        <w:rPr>
          <w:rFonts w:cs="Calibri"/>
          <w:sz w:val="24"/>
          <w:szCs w:val="24"/>
        </w:rPr>
      </w:pPr>
      <w:r w:rsidRPr="00A25ADF">
        <w:rPr>
          <w:rFonts w:cs="Calibri"/>
          <w:b/>
          <w:sz w:val="24"/>
          <w:szCs w:val="24"/>
        </w:rPr>
        <w:t>ΝΙΚΟΛΑΟΣ ΚΟΛΑΤΣΟΣ</w:t>
      </w:r>
    </w:p>
    <w:sectPr w:rsidR="009117DD" w:rsidRPr="00A25ADF" w:rsidSect="00041501">
      <w:headerReference w:type="default" r:id="rId9"/>
      <w:footerReference w:type="default" r:id="rId10"/>
      <w:pgSz w:w="11906" w:h="16838"/>
      <w:pgMar w:top="284" w:right="849" w:bottom="426" w:left="1276" w:header="276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DFB" w:rsidRDefault="009D7DFB" w:rsidP="007D660C">
      <w:pPr>
        <w:spacing w:after="0"/>
      </w:pPr>
      <w:r>
        <w:separator/>
      </w:r>
    </w:p>
  </w:endnote>
  <w:endnote w:type="continuationSeparator" w:id="0">
    <w:p w:rsidR="009D7DFB" w:rsidRDefault="009D7DFB" w:rsidP="007D66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C" w:rsidRPr="007D660C" w:rsidRDefault="00717A94" w:rsidP="00717A94">
    <w:pPr>
      <w:autoSpaceDE w:val="0"/>
      <w:autoSpaceDN w:val="0"/>
      <w:adjustRightInd w:val="0"/>
      <w:spacing w:after="0"/>
      <w:jc w:val="center"/>
      <w:rPr>
        <w:rFonts w:cs="Calibri"/>
      </w:rPr>
    </w:pPr>
    <w:r>
      <w:rPr>
        <w:rFonts w:cs="Calibri"/>
      </w:rPr>
      <w:t xml:space="preserve">             </w:t>
    </w:r>
    <w:r w:rsidR="007D660C" w:rsidRPr="007D660C">
      <w:rPr>
        <w:rFonts w:cs="Calibri"/>
      </w:rPr>
      <w:t xml:space="preserve">Σελίδα </w:t>
    </w:r>
    <w:r w:rsidR="004F16BF" w:rsidRPr="007D660C">
      <w:rPr>
        <w:rFonts w:cs="Calibri"/>
      </w:rPr>
      <w:fldChar w:fldCharType="begin"/>
    </w:r>
    <w:r w:rsidR="007D660C" w:rsidRPr="007D660C">
      <w:rPr>
        <w:rFonts w:cs="Calibri"/>
      </w:rPr>
      <w:instrText xml:space="preserve"> PAGE   \* MERGEFORMAT </w:instrText>
    </w:r>
    <w:r w:rsidR="004F16BF" w:rsidRPr="007D660C">
      <w:rPr>
        <w:rFonts w:cs="Calibri"/>
      </w:rPr>
      <w:fldChar w:fldCharType="separate"/>
    </w:r>
    <w:r w:rsidR="008E6F42">
      <w:rPr>
        <w:rFonts w:cs="Calibri"/>
        <w:noProof/>
      </w:rPr>
      <w:t>1</w:t>
    </w:r>
    <w:r w:rsidR="004F16BF" w:rsidRPr="007D660C">
      <w:rPr>
        <w:rFonts w:cs="Calibri"/>
      </w:rPr>
      <w:fldChar w:fldCharType="end"/>
    </w:r>
  </w:p>
  <w:p w:rsidR="007D660C" w:rsidRDefault="007D66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DFB" w:rsidRDefault="009D7DFB" w:rsidP="007D660C">
      <w:pPr>
        <w:spacing w:after="0"/>
      </w:pPr>
      <w:r>
        <w:separator/>
      </w:r>
    </w:p>
  </w:footnote>
  <w:footnote w:type="continuationSeparator" w:id="0">
    <w:p w:rsidR="009D7DFB" w:rsidRDefault="009D7DFB" w:rsidP="007D66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01" w:rsidRDefault="00041501" w:rsidP="00041501">
    <w:pPr>
      <w:pStyle w:val="a5"/>
      <w:tabs>
        <w:tab w:val="clear" w:pos="4153"/>
        <w:tab w:val="clear" w:pos="8306"/>
        <w:tab w:val="left" w:pos="198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56E"/>
    <w:multiLevelType w:val="multilevel"/>
    <w:tmpl w:val="E794A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4967EA"/>
    <w:multiLevelType w:val="hybridMultilevel"/>
    <w:tmpl w:val="A1ACBE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8F20AF"/>
    <w:multiLevelType w:val="hybridMultilevel"/>
    <w:tmpl w:val="1EE8EE8E"/>
    <w:lvl w:ilvl="0" w:tplc="15580E7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3A"/>
    <w:rsid w:val="0003239B"/>
    <w:rsid w:val="00041501"/>
    <w:rsid w:val="00091E3A"/>
    <w:rsid w:val="001917C1"/>
    <w:rsid w:val="001C4B6A"/>
    <w:rsid w:val="001E0C71"/>
    <w:rsid w:val="0020169E"/>
    <w:rsid w:val="00236AFA"/>
    <w:rsid w:val="00262CB8"/>
    <w:rsid w:val="0026769F"/>
    <w:rsid w:val="00286DFD"/>
    <w:rsid w:val="002A7107"/>
    <w:rsid w:val="002E3300"/>
    <w:rsid w:val="002F6A64"/>
    <w:rsid w:val="0030555C"/>
    <w:rsid w:val="00315A48"/>
    <w:rsid w:val="00330C0E"/>
    <w:rsid w:val="00334FEE"/>
    <w:rsid w:val="00383177"/>
    <w:rsid w:val="003C7849"/>
    <w:rsid w:val="003D31C1"/>
    <w:rsid w:val="003E5293"/>
    <w:rsid w:val="00434696"/>
    <w:rsid w:val="00435743"/>
    <w:rsid w:val="004509CD"/>
    <w:rsid w:val="004977F3"/>
    <w:rsid w:val="004D3C7B"/>
    <w:rsid w:val="004F16BF"/>
    <w:rsid w:val="00515CDA"/>
    <w:rsid w:val="00566FE8"/>
    <w:rsid w:val="00581B13"/>
    <w:rsid w:val="00583A5E"/>
    <w:rsid w:val="005931A9"/>
    <w:rsid w:val="005F00EA"/>
    <w:rsid w:val="006928DA"/>
    <w:rsid w:val="00717A94"/>
    <w:rsid w:val="007264B9"/>
    <w:rsid w:val="0079685A"/>
    <w:rsid w:val="007D660C"/>
    <w:rsid w:val="008148F1"/>
    <w:rsid w:val="00831330"/>
    <w:rsid w:val="0085115B"/>
    <w:rsid w:val="008A178C"/>
    <w:rsid w:val="008B1CAD"/>
    <w:rsid w:val="008E6F42"/>
    <w:rsid w:val="009117DD"/>
    <w:rsid w:val="00943D04"/>
    <w:rsid w:val="00956351"/>
    <w:rsid w:val="00957A7C"/>
    <w:rsid w:val="009B0004"/>
    <w:rsid w:val="009D7DFB"/>
    <w:rsid w:val="009E1F11"/>
    <w:rsid w:val="00A06C2B"/>
    <w:rsid w:val="00A137D0"/>
    <w:rsid w:val="00A25ADF"/>
    <w:rsid w:val="00A61F07"/>
    <w:rsid w:val="00A70D09"/>
    <w:rsid w:val="00A9665B"/>
    <w:rsid w:val="00AF7E45"/>
    <w:rsid w:val="00BC05A1"/>
    <w:rsid w:val="00BD05C4"/>
    <w:rsid w:val="00C5304C"/>
    <w:rsid w:val="00CE2519"/>
    <w:rsid w:val="00D24A89"/>
    <w:rsid w:val="00DD31CC"/>
    <w:rsid w:val="00DF0724"/>
    <w:rsid w:val="00E76D56"/>
    <w:rsid w:val="00EB1105"/>
    <w:rsid w:val="00F87FAA"/>
    <w:rsid w:val="00FE5B41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56"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A178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A178C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178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8317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383177"/>
    <w:rPr>
      <w:color w:val="800080"/>
      <w:u w:val="single"/>
    </w:rPr>
  </w:style>
  <w:style w:type="paragraph" w:styleId="a5">
    <w:name w:val="header"/>
    <w:basedOn w:val="a"/>
    <w:link w:val="Char0"/>
    <w:uiPriority w:val="99"/>
    <w:unhideWhenUsed/>
    <w:rsid w:val="007D660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5"/>
    <w:uiPriority w:val="99"/>
    <w:rsid w:val="007D660C"/>
  </w:style>
  <w:style w:type="paragraph" w:styleId="a6">
    <w:name w:val="footer"/>
    <w:basedOn w:val="a"/>
    <w:link w:val="Char1"/>
    <w:uiPriority w:val="99"/>
    <w:unhideWhenUsed/>
    <w:rsid w:val="007D660C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6"/>
    <w:uiPriority w:val="99"/>
    <w:rsid w:val="007D660C"/>
  </w:style>
  <w:style w:type="paragraph" w:styleId="a7">
    <w:name w:val="Body Text"/>
    <w:basedOn w:val="a"/>
    <w:link w:val="Char2"/>
    <w:rsid w:val="00A9665B"/>
    <w:pPr>
      <w:spacing w:after="0"/>
    </w:pPr>
    <w:rPr>
      <w:rFonts w:ascii="Arial" w:eastAsia="Times New Roman" w:hAnsi="Arial"/>
      <w:b/>
      <w:szCs w:val="20"/>
    </w:rPr>
  </w:style>
  <w:style w:type="character" w:customStyle="1" w:styleId="Char2">
    <w:name w:val="Σώμα κειμένου Char"/>
    <w:basedOn w:val="a0"/>
    <w:link w:val="a7"/>
    <w:rsid w:val="00A9665B"/>
    <w:rPr>
      <w:rFonts w:ascii="Arial" w:eastAsia="Times New Roman" w:hAnsi="Arial" w:cs="Times New Roman"/>
      <w:b/>
      <w:szCs w:val="20"/>
    </w:rPr>
  </w:style>
  <w:style w:type="character" w:styleId="a8">
    <w:name w:val="Strong"/>
    <w:basedOn w:val="a0"/>
    <w:uiPriority w:val="22"/>
    <w:qFormat/>
    <w:rsid w:val="00EB1105"/>
    <w:rPr>
      <w:b/>
      <w:bCs/>
    </w:rPr>
  </w:style>
  <w:style w:type="character" w:customStyle="1" w:styleId="2">
    <w:name w:val="Σώμα κειμένου (2)_"/>
    <w:basedOn w:val="a0"/>
    <w:link w:val="20"/>
    <w:rsid w:val="004509CD"/>
    <w:rPr>
      <w:rFonts w:ascii="Bookman Old Style" w:hAnsi="Bookman Old Style"/>
      <w:b/>
      <w:bCs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4509CD"/>
    <w:pPr>
      <w:widowControl w:val="0"/>
      <w:shd w:val="clear" w:color="auto" w:fill="FFFFFF"/>
      <w:spacing w:after="0" w:line="254" w:lineRule="exact"/>
    </w:pPr>
    <w:rPr>
      <w:rFonts w:ascii="Bookman Old Style" w:hAnsi="Bookman Old Style"/>
      <w:b/>
      <w:bCs/>
      <w:sz w:val="21"/>
      <w:szCs w:val="21"/>
      <w:lang w:eastAsia="el-GR"/>
    </w:rPr>
  </w:style>
  <w:style w:type="character" w:customStyle="1" w:styleId="a9">
    <w:name w:val="Σώμα κειμένου_"/>
    <w:basedOn w:val="a0"/>
    <w:link w:val="3"/>
    <w:rsid w:val="00717A9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">
    <w:name w:val="Σώμα κειμένου3"/>
    <w:basedOn w:val="a"/>
    <w:link w:val="a9"/>
    <w:rsid w:val="00717A94"/>
    <w:pPr>
      <w:widowControl w:val="0"/>
      <w:shd w:val="clear" w:color="auto" w:fill="FFFFFF"/>
      <w:spacing w:after="0" w:line="269" w:lineRule="exact"/>
      <w:ind w:hanging="880"/>
    </w:pPr>
    <w:rPr>
      <w:rFonts w:ascii="Times New Roman" w:eastAsia="Times New Roman" w:hAnsi="Times New Roman"/>
      <w:sz w:val="21"/>
      <w:szCs w:val="21"/>
      <w:lang w:eastAsia="el-GR"/>
    </w:rPr>
  </w:style>
  <w:style w:type="paragraph" w:customStyle="1" w:styleId="Default">
    <w:name w:val="Default"/>
    <w:rsid w:val="000323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56"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A178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A178C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178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8317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383177"/>
    <w:rPr>
      <w:color w:val="800080"/>
      <w:u w:val="single"/>
    </w:rPr>
  </w:style>
  <w:style w:type="paragraph" w:styleId="a5">
    <w:name w:val="header"/>
    <w:basedOn w:val="a"/>
    <w:link w:val="Char0"/>
    <w:uiPriority w:val="99"/>
    <w:unhideWhenUsed/>
    <w:rsid w:val="007D660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5"/>
    <w:uiPriority w:val="99"/>
    <w:rsid w:val="007D660C"/>
  </w:style>
  <w:style w:type="paragraph" w:styleId="a6">
    <w:name w:val="footer"/>
    <w:basedOn w:val="a"/>
    <w:link w:val="Char1"/>
    <w:uiPriority w:val="99"/>
    <w:unhideWhenUsed/>
    <w:rsid w:val="007D660C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6"/>
    <w:uiPriority w:val="99"/>
    <w:rsid w:val="007D660C"/>
  </w:style>
  <w:style w:type="paragraph" w:styleId="a7">
    <w:name w:val="Body Text"/>
    <w:basedOn w:val="a"/>
    <w:link w:val="Char2"/>
    <w:rsid w:val="00A9665B"/>
    <w:pPr>
      <w:spacing w:after="0"/>
    </w:pPr>
    <w:rPr>
      <w:rFonts w:ascii="Arial" w:eastAsia="Times New Roman" w:hAnsi="Arial"/>
      <w:b/>
      <w:szCs w:val="20"/>
    </w:rPr>
  </w:style>
  <w:style w:type="character" w:customStyle="1" w:styleId="Char2">
    <w:name w:val="Σώμα κειμένου Char"/>
    <w:basedOn w:val="a0"/>
    <w:link w:val="a7"/>
    <w:rsid w:val="00A9665B"/>
    <w:rPr>
      <w:rFonts w:ascii="Arial" w:eastAsia="Times New Roman" w:hAnsi="Arial" w:cs="Times New Roman"/>
      <w:b/>
      <w:szCs w:val="20"/>
    </w:rPr>
  </w:style>
  <w:style w:type="character" w:styleId="a8">
    <w:name w:val="Strong"/>
    <w:basedOn w:val="a0"/>
    <w:uiPriority w:val="22"/>
    <w:qFormat/>
    <w:rsid w:val="00EB1105"/>
    <w:rPr>
      <w:b/>
      <w:bCs/>
    </w:rPr>
  </w:style>
  <w:style w:type="character" w:customStyle="1" w:styleId="2">
    <w:name w:val="Σώμα κειμένου (2)_"/>
    <w:basedOn w:val="a0"/>
    <w:link w:val="20"/>
    <w:rsid w:val="004509CD"/>
    <w:rPr>
      <w:rFonts w:ascii="Bookman Old Style" w:hAnsi="Bookman Old Style"/>
      <w:b/>
      <w:bCs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4509CD"/>
    <w:pPr>
      <w:widowControl w:val="0"/>
      <w:shd w:val="clear" w:color="auto" w:fill="FFFFFF"/>
      <w:spacing w:after="0" w:line="254" w:lineRule="exact"/>
    </w:pPr>
    <w:rPr>
      <w:rFonts w:ascii="Bookman Old Style" w:hAnsi="Bookman Old Style"/>
      <w:b/>
      <w:bCs/>
      <w:sz w:val="21"/>
      <w:szCs w:val="21"/>
      <w:lang w:eastAsia="el-GR"/>
    </w:rPr>
  </w:style>
  <w:style w:type="character" w:customStyle="1" w:styleId="a9">
    <w:name w:val="Σώμα κειμένου_"/>
    <w:basedOn w:val="a0"/>
    <w:link w:val="3"/>
    <w:rsid w:val="00717A9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">
    <w:name w:val="Σώμα κειμένου3"/>
    <w:basedOn w:val="a"/>
    <w:link w:val="a9"/>
    <w:rsid w:val="00717A94"/>
    <w:pPr>
      <w:widowControl w:val="0"/>
      <w:shd w:val="clear" w:color="auto" w:fill="FFFFFF"/>
      <w:spacing w:after="0" w:line="269" w:lineRule="exact"/>
      <w:ind w:hanging="880"/>
    </w:pPr>
    <w:rPr>
      <w:rFonts w:ascii="Times New Roman" w:eastAsia="Times New Roman" w:hAnsi="Times New Roman"/>
      <w:sz w:val="21"/>
      <w:szCs w:val="21"/>
      <w:lang w:eastAsia="el-GR"/>
    </w:rPr>
  </w:style>
  <w:style w:type="paragraph" w:customStyle="1" w:styleId="Default">
    <w:name w:val="Default"/>
    <w:rsid w:val="000323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1&#959;%20&#916;&#949;&#955;&#964;&#943;&#959;%20&#932;&#973;&#960;&#959;&#965;%20&#949;&#947;&#954;&#949;&#954;&#961;&#953;&#956;&#941;&#957;&#959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1ο Δελτίο Τύπου εγκεκριμένο</Template>
  <TotalTime>18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Links>
    <vt:vector size="18" baseType="variant">
      <vt:variant>
        <vt:i4>458840</vt:i4>
      </vt:variant>
      <vt:variant>
        <vt:i4>6</vt:i4>
      </vt:variant>
      <vt:variant>
        <vt:i4>0</vt:i4>
      </vt:variant>
      <vt:variant>
        <vt:i4>5</vt:i4>
      </vt:variant>
      <vt:variant>
        <vt:lpwstr>http://www.pamth.gov.gr/</vt:lpwstr>
      </vt:variant>
      <vt:variant>
        <vt:lpwstr/>
      </vt:variant>
      <vt:variant>
        <vt:i4>7798817</vt:i4>
      </vt:variant>
      <vt:variant>
        <vt:i4>3</vt:i4>
      </vt:variant>
      <vt:variant>
        <vt:i4>0</vt:i4>
      </vt:variant>
      <vt:variant>
        <vt:i4>5</vt:i4>
      </vt:variant>
      <vt:variant>
        <vt:lpwstr>http://www.agrotikianaptixi.gr/</vt:lpwstr>
      </vt:variant>
      <vt:variant>
        <vt:lpwstr/>
      </vt:variant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mailto:dao@pamth.gov.gr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2018-10-25T06:35:00Z</cp:lastPrinted>
  <dcterms:created xsi:type="dcterms:W3CDTF">2018-10-25T06:27:00Z</dcterms:created>
  <dcterms:modified xsi:type="dcterms:W3CDTF">2018-10-25T06:59:00Z</dcterms:modified>
</cp:coreProperties>
</file>