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03" w:rsidRPr="00F204E8" w:rsidRDefault="009E3603" w:rsidP="009E3603">
      <w:pPr>
        <w:pStyle w:val="Heading1"/>
        <w:spacing w:before="209"/>
        <w:ind w:right="2262"/>
        <w:jc w:val="left"/>
        <w:rPr>
          <w:u w:val="none"/>
          <w:lang w:val="el-GR"/>
        </w:rPr>
      </w:pPr>
      <w:r w:rsidRPr="00F204E8">
        <w:rPr>
          <w:u w:val="thick"/>
          <w:lang w:val="el-GR"/>
        </w:rPr>
        <w:t>ΧΑΡΑΚΤΗΡΙΣΤΙΚΕΣ ΑΠΟΨΕΙΣ ΓΙΑ ΤΟ ΕΡΓΟ ΤΟΥ:</w:t>
      </w:r>
    </w:p>
    <w:p w:rsidR="009E3603" w:rsidRPr="00F204E8" w:rsidRDefault="009E3603" w:rsidP="009E3603">
      <w:pPr>
        <w:pStyle w:val="a3"/>
        <w:rPr>
          <w:b/>
          <w:sz w:val="20"/>
          <w:lang w:val="el-GR"/>
        </w:rPr>
      </w:pPr>
    </w:p>
    <w:p w:rsidR="009E3603" w:rsidRPr="00F204E8" w:rsidRDefault="009E3603" w:rsidP="009E3603">
      <w:pPr>
        <w:pStyle w:val="a3"/>
        <w:spacing w:before="4"/>
        <w:rPr>
          <w:b/>
          <w:sz w:val="25"/>
          <w:lang w:val="el-GR"/>
        </w:rPr>
      </w:pPr>
    </w:p>
    <w:p w:rsidR="009E3603" w:rsidRPr="00F204E8" w:rsidRDefault="009E3603" w:rsidP="009E3603">
      <w:pPr>
        <w:pStyle w:val="a3"/>
        <w:spacing w:before="69"/>
        <w:ind w:left="100" w:right="117"/>
        <w:jc w:val="both"/>
        <w:rPr>
          <w:lang w:val="el-GR"/>
        </w:rPr>
      </w:pPr>
      <w:r w:rsidRPr="00F204E8">
        <w:rPr>
          <w:lang w:val="el-GR"/>
        </w:rPr>
        <w:t xml:space="preserve">«Τα ποιήματα του Κ. </w:t>
      </w:r>
      <w:proofErr w:type="spellStart"/>
      <w:r w:rsidRPr="00F204E8">
        <w:rPr>
          <w:lang w:val="el-GR"/>
        </w:rPr>
        <w:t>Χαραλαμπίδη</w:t>
      </w:r>
      <w:proofErr w:type="spellEnd"/>
      <w:r w:rsidRPr="00F204E8">
        <w:rPr>
          <w:lang w:val="el-GR"/>
        </w:rPr>
        <w:t xml:space="preserve"> μόνα τους </w:t>
      </w:r>
      <w:proofErr w:type="spellStart"/>
      <w:r w:rsidRPr="00F204E8">
        <w:rPr>
          <w:lang w:val="el-GR"/>
        </w:rPr>
        <w:t>καταβοούν</w:t>
      </w:r>
      <w:proofErr w:type="spellEnd"/>
      <w:r w:rsidRPr="00F204E8">
        <w:rPr>
          <w:lang w:val="el-GR"/>
        </w:rPr>
        <w:t xml:space="preserve"> τα χαρίσματά τους, δωρεά άνωθεν… Η </w:t>
      </w:r>
      <w:proofErr w:type="spellStart"/>
      <w:r w:rsidRPr="00F204E8">
        <w:rPr>
          <w:lang w:val="el-GR"/>
        </w:rPr>
        <w:t>επιγραμματικότητά</w:t>
      </w:r>
      <w:proofErr w:type="spellEnd"/>
      <w:r w:rsidRPr="00F204E8">
        <w:rPr>
          <w:lang w:val="el-GR"/>
        </w:rPr>
        <w:t xml:space="preserve"> του είναι γενική αρετή· απόδειξη άρτιας τεχνικής, ή σύμπτυξη εικόνων, αισθήσεων και εννοιών, η σύντμηση στο τεχνικά απαραίτητο. Τέτοιες αρετές που πετυχαίνουν τέτοια άρτια καλλιτεχνικά αποτελέσματα, μαρτυρούν την ολοκληρωμένη γλωσσική καλλιέργεια του ποιητή και την οικείωσή του με όλα τ’ αλληλοδιάδοχα επιστρώματα της προαιώνιας λαλιάς μας αλλά και την προσέγγισή του σε ξενόγλωσσες γραμματείες. […] Ο </w:t>
      </w:r>
      <w:proofErr w:type="spellStart"/>
      <w:r w:rsidRPr="00F204E8">
        <w:rPr>
          <w:lang w:val="el-GR"/>
        </w:rPr>
        <w:t>Χαραλαμπίδης</w:t>
      </w:r>
      <w:proofErr w:type="spellEnd"/>
      <w:r w:rsidRPr="00F204E8">
        <w:rPr>
          <w:lang w:val="el-GR"/>
        </w:rPr>
        <w:t xml:space="preserve"> ζωογονεί την </w:t>
      </w:r>
      <w:proofErr w:type="spellStart"/>
      <w:r w:rsidRPr="00F204E8">
        <w:rPr>
          <w:lang w:val="el-GR"/>
        </w:rPr>
        <w:t>μαρασμένη</w:t>
      </w:r>
      <w:proofErr w:type="spellEnd"/>
      <w:r w:rsidRPr="00F204E8">
        <w:rPr>
          <w:lang w:val="el-GR"/>
        </w:rPr>
        <w:t xml:space="preserve"> και ασθενούσα νεοελληνική Ποίηση. Της ξαναδίνει με το πρέπον δέος το μεγάλο της ηθικό θεμέλιο, έναν νέο και </w:t>
      </w:r>
      <w:proofErr w:type="spellStart"/>
      <w:r w:rsidRPr="00F204E8">
        <w:rPr>
          <w:lang w:val="el-GR"/>
        </w:rPr>
        <w:t>σφριγηλόν</w:t>
      </w:r>
      <w:proofErr w:type="spellEnd"/>
      <w:r w:rsidRPr="00F204E8">
        <w:rPr>
          <w:spacing w:val="-11"/>
          <w:lang w:val="el-GR"/>
        </w:rPr>
        <w:t xml:space="preserve"> </w:t>
      </w:r>
      <w:r w:rsidRPr="00F204E8">
        <w:rPr>
          <w:lang w:val="el-GR"/>
        </w:rPr>
        <w:t>Ουμανισμό».</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ind w:left="1551" w:right="1573"/>
        <w:jc w:val="center"/>
        <w:rPr>
          <w:lang w:val="el-GR"/>
        </w:rPr>
      </w:pPr>
      <w:r w:rsidRPr="00F204E8">
        <w:rPr>
          <w:lang w:val="el-GR"/>
        </w:rPr>
        <w:t xml:space="preserve">Τ. Κ. </w:t>
      </w:r>
      <w:proofErr w:type="spellStart"/>
      <w:r w:rsidRPr="00F204E8">
        <w:rPr>
          <w:lang w:val="el-GR"/>
        </w:rPr>
        <w:t>Παπατσώνης</w:t>
      </w:r>
      <w:proofErr w:type="spellEnd"/>
    </w:p>
    <w:p w:rsidR="009E3603" w:rsidRPr="00F204E8" w:rsidRDefault="009E3603" w:rsidP="009E3603">
      <w:pPr>
        <w:pStyle w:val="a3"/>
        <w:spacing w:before="161"/>
        <w:ind w:left="1552" w:right="1571"/>
        <w:jc w:val="center"/>
        <w:rPr>
          <w:lang w:val="el-GR"/>
        </w:rPr>
      </w:pPr>
      <w:r w:rsidRPr="00F204E8">
        <w:rPr>
          <w:lang w:val="el-GR"/>
        </w:rPr>
        <w:t>(Πρόλογος στην «Άγνοια του Νερού», 1967)</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ind w:left="100" w:right="114"/>
        <w:jc w:val="both"/>
        <w:rPr>
          <w:lang w:val="el-GR"/>
        </w:rPr>
      </w:pPr>
      <w:r w:rsidRPr="00F204E8">
        <w:rPr>
          <w:lang w:val="el-GR"/>
        </w:rPr>
        <w:t xml:space="preserve">«Λογικά, η Κύπρος απομένει ο μόνος εξωελλαδικός χώρος από τον οποίο πια μπορούμε να προσδοκούμε μιαν άμεση ανανέωση της ποιητικής μας – ανανέωση ανάλογη με κείνες τις οποίες προσέφεραν κατά καιρούς στον </w:t>
      </w:r>
      <w:proofErr w:type="spellStart"/>
      <w:r w:rsidRPr="00F204E8">
        <w:rPr>
          <w:lang w:val="el-GR"/>
        </w:rPr>
        <w:t>νεότερον</w:t>
      </w:r>
      <w:proofErr w:type="spellEnd"/>
      <w:r w:rsidRPr="00F204E8">
        <w:rPr>
          <w:lang w:val="el-GR"/>
        </w:rPr>
        <w:t xml:space="preserve"> Ελληνισμό η Κρήτη, τα Εφτάνησα, η Αλεξάνδρεια, η </w:t>
      </w:r>
      <w:proofErr w:type="spellStart"/>
      <w:r w:rsidRPr="00F204E8">
        <w:rPr>
          <w:lang w:val="el-GR"/>
        </w:rPr>
        <w:t>Μικρασία</w:t>
      </w:r>
      <w:proofErr w:type="spellEnd"/>
      <w:r w:rsidRPr="00F204E8">
        <w:rPr>
          <w:lang w:val="el-GR"/>
        </w:rPr>
        <w:t xml:space="preserve"> [… ] Οι βασικές αρετές του Κύπριου τεχνίτη πιστεύω πως έχουν σημαντικά στερεωθεί και πλουτιστεί. Η ήδη ζηλευτή </w:t>
      </w:r>
      <w:proofErr w:type="spellStart"/>
      <w:r w:rsidRPr="00F204E8">
        <w:rPr>
          <w:lang w:val="el-GR"/>
        </w:rPr>
        <w:t>επιγραμματικότητά</w:t>
      </w:r>
      <w:proofErr w:type="spellEnd"/>
      <w:r w:rsidRPr="00F204E8">
        <w:rPr>
          <w:lang w:val="el-GR"/>
        </w:rPr>
        <w:t xml:space="preserve"> του σαν να αποκτά ειδικότερο βάρος… Το χιούμορ του έχει ασφαλώς κερδίσει σε άνεση και ευρωστία…  Τούτη</w:t>
      </w:r>
    </w:p>
    <w:p w:rsidR="009E3603" w:rsidRPr="00F204E8" w:rsidRDefault="009E3603" w:rsidP="009E3603">
      <w:pPr>
        <w:pStyle w:val="a3"/>
        <w:spacing w:before="53"/>
        <w:ind w:left="100" w:right="120"/>
        <w:jc w:val="both"/>
        <w:rPr>
          <w:lang w:val="el-GR"/>
        </w:rPr>
      </w:pPr>
      <w:r w:rsidRPr="00F204E8">
        <w:rPr>
          <w:lang w:val="el-GR"/>
        </w:rPr>
        <w:t>η νέα εκφραστική ευλυγισία τον σπρώχνει όχι σε πνευματώδεις ακροβασίες μα σε πνευματικές τόλμες σχεδόν ασύλληπτες για έναν ορθόδοξο πιστό».</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spacing w:line="379" w:lineRule="auto"/>
        <w:ind w:left="3439" w:right="3444" w:firstLine="444"/>
        <w:rPr>
          <w:lang w:val="el-GR"/>
        </w:rPr>
      </w:pPr>
      <w:r w:rsidRPr="00F204E8">
        <w:rPr>
          <w:lang w:val="el-GR"/>
        </w:rPr>
        <w:t>Γ. Π. Σαββίδης («Το Βήμα», 26.8.1973)</w:t>
      </w:r>
    </w:p>
    <w:p w:rsidR="009E3603" w:rsidRPr="00F204E8" w:rsidRDefault="009E3603" w:rsidP="009E3603">
      <w:pPr>
        <w:pStyle w:val="a3"/>
        <w:rPr>
          <w:lang w:val="el-GR"/>
        </w:rPr>
      </w:pPr>
    </w:p>
    <w:p w:rsidR="009E3603" w:rsidRPr="00F204E8" w:rsidRDefault="009E3603" w:rsidP="009E3603">
      <w:pPr>
        <w:pStyle w:val="a3"/>
        <w:spacing w:before="165"/>
        <w:ind w:left="100" w:right="121"/>
        <w:jc w:val="both"/>
        <w:rPr>
          <w:lang w:val="el-GR"/>
        </w:rPr>
      </w:pPr>
      <w:r w:rsidRPr="00F204E8">
        <w:rPr>
          <w:lang w:val="el-GR"/>
        </w:rPr>
        <w:t xml:space="preserve">«… Ο Κυριάκος </w:t>
      </w:r>
      <w:proofErr w:type="spellStart"/>
      <w:r w:rsidRPr="00F204E8">
        <w:rPr>
          <w:lang w:val="el-GR"/>
        </w:rPr>
        <w:t>Χαραλαμπίδης</w:t>
      </w:r>
      <w:proofErr w:type="spellEnd"/>
      <w:r w:rsidRPr="00F204E8">
        <w:rPr>
          <w:lang w:val="el-GR"/>
        </w:rPr>
        <w:t xml:space="preserve"> έχει περάσει, από καιρό, το κατώφλι του καλού ποιητή· έχει, επίσης, κατακτήσει μία από τις αδιαφιλονίκητες πρώτες θέσεις ανάμεσα στους ποιητές της γενιάς του και όλου του ελληνισμού. Και δεν θα πούμε τίποτε το τολμηρό ή αναπόδεικτο, αν δεχτούμε,  με  ανεπιφύλακτη  συγκίνηση,  ευγνωμοσύνη  και  αίσθημα  δικαιοσύνης,  ότι     η</w:t>
      </w:r>
    </w:p>
    <w:p w:rsidR="009E3603" w:rsidRPr="00F204E8" w:rsidRDefault="009E3603" w:rsidP="009E3603">
      <w:pPr>
        <w:pStyle w:val="a3"/>
        <w:ind w:left="100"/>
        <w:jc w:val="both"/>
        <w:rPr>
          <w:lang w:val="el-GR"/>
        </w:rPr>
      </w:pPr>
      <w:r w:rsidRPr="00F204E8">
        <w:rPr>
          <w:lang w:val="el-GR"/>
        </w:rPr>
        <w:t>«Αμμόχωστος Βασιλεύουσα» είναι το αρτιότερο ελληνικό ποιητικό βιβλίο του 1982».</w:t>
      </w:r>
    </w:p>
    <w:p w:rsidR="009E3603" w:rsidRPr="00F204E8" w:rsidRDefault="009E3603" w:rsidP="009E3603">
      <w:pPr>
        <w:pStyle w:val="a3"/>
        <w:rPr>
          <w:lang w:val="el-GR"/>
        </w:rPr>
      </w:pPr>
    </w:p>
    <w:p w:rsidR="009E3603" w:rsidRPr="00F204E8" w:rsidRDefault="009E3603" w:rsidP="009E3603">
      <w:pPr>
        <w:pStyle w:val="a3"/>
        <w:rPr>
          <w:sz w:val="28"/>
          <w:lang w:val="el-GR"/>
        </w:rPr>
      </w:pPr>
    </w:p>
    <w:p w:rsidR="009E3603" w:rsidRPr="00F204E8" w:rsidRDefault="009E3603" w:rsidP="009E3603">
      <w:pPr>
        <w:pStyle w:val="a3"/>
        <w:spacing w:line="376" w:lineRule="auto"/>
        <w:ind w:left="2980" w:right="2998" w:hanging="6"/>
        <w:jc w:val="center"/>
        <w:rPr>
          <w:lang w:val="el-GR"/>
        </w:rPr>
      </w:pPr>
      <w:r w:rsidRPr="00F204E8">
        <w:rPr>
          <w:lang w:val="el-GR"/>
        </w:rPr>
        <w:t xml:space="preserve">Γιώργος </w:t>
      </w:r>
      <w:proofErr w:type="spellStart"/>
      <w:r w:rsidRPr="00F204E8">
        <w:rPr>
          <w:lang w:val="el-GR"/>
        </w:rPr>
        <w:t>Κεχαγιόγλου</w:t>
      </w:r>
      <w:proofErr w:type="spellEnd"/>
      <w:r w:rsidRPr="00F204E8">
        <w:rPr>
          <w:lang w:val="el-GR"/>
        </w:rPr>
        <w:t xml:space="preserve"> </w:t>
      </w:r>
      <w:r w:rsidRPr="00F204E8">
        <w:rPr>
          <w:lang w:val="el-GR"/>
        </w:rPr>
        <w:lastRenderedPageBreak/>
        <w:t>(«Διαβάζω», τεύχος 62, 9.2.1983)</w:t>
      </w:r>
    </w:p>
    <w:p w:rsidR="009E3603" w:rsidRPr="00F204E8" w:rsidRDefault="009E3603" w:rsidP="009E3603">
      <w:pPr>
        <w:pStyle w:val="a3"/>
        <w:spacing w:before="9"/>
        <w:ind w:left="100" w:right="113"/>
        <w:jc w:val="both"/>
        <w:rPr>
          <w:lang w:val="el-GR"/>
        </w:rPr>
      </w:pPr>
      <w:r w:rsidRPr="00F204E8">
        <w:rPr>
          <w:lang w:val="el-GR"/>
        </w:rPr>
        <w:t>«Θα ’λεγες πως δεν μπορούν να γραφτούν πια σήμερα, ποιήματα με τέτοιο άρωμα σοφίας, εκπληκτική πρωτοτυπία αντίληψης και πέρα ως πέρα παρθενική λεκτική διατύπωση. Τίποτα έτοιμο εισπραγμένο από το σωρό· ούτε δυο λέξεις ταιριασμένες με τον τρόπο που έχεις συνηθίσει να τις ακούς ή να τις διαβάζεις. Αυτός εδώ ο ποιητής φτιάχνει πράγματι τον κόσμο αποξαρχής εφευρίσκοντας μια καινούργια ποιητική γλώσσα, σα ν’ αντικρίζει για πρώτη ή πολλοστή φορά τα πράγματα και τους συνδυασμούς τους. Η φύση αυτής της ποιητικής προσφέρεται σε συνεχείς μυθοποιήσεις και αινιγματικούς χρησμούς απ’ όπου αναδύεται μια συνταρακτική αίσθηση της σύγχρονης ελληνικής πραγματικότητας».</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spacing w:line="379" w:lineRule="auto"/>
        <w:ind w:left="3624" w:right="3645"/>
        <w:jc w:val="center"/>
        <w:rPr>
          <w:lang w:val="el-GR"/>
        </w:rPr>
      </w:pPr>
      <w:proofErr w:type="spellStart"/>
      <w:r w:rsidRPr="00F204E8">
        <w:rPr>
          <w:lang w:val="el-GR"/>
        </w:rPr>
        <w:t>Νόρα</w:t>
      </w:r>
      <w:proofErr w:type="spellEnd"/>
      <w:r w:rsidRPr="00F204E8">
        <w:rPr>
          <w:lang w:val="el-GR"/>
        </w:rPr>
        <w:t xml:space="preserve"> Αναγνωστάκη («Χρονικό ’73»)</w:t>
      </w:r>
    </w:p>
    <w:p w:rsidR="009E3603" w:rsidRPr="00F204E8" w:rsidRDefault="009E3603" w:rsidP="009E3603">
      <w:pPr>
        <w:pStyle w:val="a3"/>
        <w:rPr>
          <w:lang w:val="el-GR"/>
        </w:rPr>
      </w:pPr>
    </w:p>
    <w:p w:rsidR="009E3603" w:rsidRPr="00F204E8" w:rsidRDefault="009E3603" w:rsidP="009E3603">
      <w:pPr>
        <w:pStyle w:val="a3"/>
        <w:spacing w:before="165"/>
        <w:ind w:left="100" w:right="116"/>
        <w:jc w:val="both"/>
        <w:rPr>
          <w:lang w:val="el-GR"/>
        </w:rPr>
      </w:pPr>
      <w:r w:rsidRPr="00F204E8">
        <w:rPr>
          <w:lang w:val="el-GR"/>
        </w:rPr>
        <w:t>«Η ποιητική συλλογή «Αμμόχωστος Βασιλεύουσα», δεν έχει ακόμη κριθεί ή μελετηθεί στο βαθμό που της αξίζει. Κι ωστόσο πρόκειται για ένα έργο ισάξιο, κατά την κρίση μου, με τα καλύτερα συνθετικά έργα που έχει δώσει ο σύγχρονος ελληνικός ποιητικός λόγος και στα οποία αποφασιστικό ρόλο παίζει το θέμα της ιστορικής ή και εθνικής παραμέτρου ─ εννοώ έργα όπως, λ.χ., οι «Ελεύθεροι Πολιορκημένοι» του Σολωμού, το «…</w:t>
      </w:r>
      <w:proofErr w:type="spellStart"/>
      <w:r w:rsidRPr="00F204E8">
        <w:rPr>
          <w:lang w:val="el-GR"/>
        </w:rPr>
        <w:t>Κύπρον</w:t>
      </w:r>
      <w:proofErr w:type="spellEnd"/>
      <w:r w:rsidRPr="00F204E8">
        <w:rPr>
          <w:lang w:val="el-GR"/>
        </w:rPr>
        <w:t xml:space="preserve">, ου μ’ </w:t>
      </w:r>
      <w:proofErr w:type="spellStart"/>
      <w:r w:rsidRPr="00F204E8">
        <w:rPr>
          <w:lang w:val="el-GR"/>
        </w:rPr>
        <w:t>εθέσπισεν</w:t>
      </w:r>
      <w:proofErr w:type="spellEnd"/>
      <w:r w:rsidRPr="00F204E8">
        <w:rPr>
          <w:lang w:val="el-GR"/>
        </w:rPr>
        <w:t xml:space="preserve">…» του Σεφέρη, το «Άξιον Εστί» του Ελύτη, το «Η καταστροφή της Μήλος» του Ρίτσου, το «Τρίτο Γράμμα στη Μητέρα» του </w:t>
      </w:r>
      <w:proofErr w:type="spellStart"/>
      <w:r w:rsidRPr="00F204E8">
        <w:rPr>
          <w:lang w:val="el-GR"/>
        </w:rPr>
        <w:t>Μόντη</w:t>
      </w:r>
      <w:proofErr w:type="spellEnd"/>
      <w:r w:rsidRPr="00F204E8">
        <w:rPr>
          <w:lang w:val="el-GR"/>
        </w:rPr>
        <w:t xml:space="preserve"> ή ο «</w:t>
      </w:r>
      <w:proofErr w:type="spellStart"/>
      <w:r w:rsidRPr="00F204E8">
        <w:rPr>
          <w:lang w:val="el-GR"/>
        </w:rPr>
        <w:t>Νεκρόδειπνος</w:t>
      </w:r>
      <w:proofErr w:type="spellEnd"/>
      <w:r w:rsidRPr="00F204E8">
        <w:rPr>
          <w:lang w:val="el-GR"/>
        </w:rPr>
        <w:t>» του Σινόπουλου».</w:t>
      </w:r>
    </w:p>
    <w:p w:rsidR="009E3603" w:rsidRDefault="009E3603" w:rsidP="009E3603">
      <w:pPr>
        <w:pStyle w:val="a3"/>
        <w:spacing w:before="53"/>
        <w:ind w:left="3002" w:right="3003"/>
        <w:jc w:val="center"/>
        <w:rPr>
          <w:lang w:val="el-GR"/>
        </w:rPr>
      </w:pPr>
    </w:p>
    <w:p w:rsidR="009E3603" w:rsidRPr="00F204E8" w:rsidRDefault="009E3603" w:rsidP="009E3603">
      <w:pPr>
        <w:pStyle w:val="a3"/>
        <w:spacing w:before="53"/>
        <w:ind w:left="3002" w:right="3003"/>
        <w:jc w:val="center"/>
        <w:rPr>
          <w:lang w:val="el-GR"/>
        </w:rPr>
      </w:pPr>
      <w:r w:rsidRPr="00F204E8">
        <w:rPr>
          <w:lang w:val="el-GR"/>
        </w:rPr>
        <w:t xml:space="preserve">Μιχάλης </w:t>
      </w:r>
      <w:proofErr w:type="spellStart"/>
      <w:r w:rsidRPr="00F204E8">
        <w:rPr>
          <w:lang w:val="el-GR"/>
        </w:rPr>
        <w:t>Πιερής</w:t>
      </w:r>
      <w:proofErr w:type="spellEnd"/>
    </w:p>
    <w:p w:rsidR="009E3603" w:rsidRPr="00F204E8" w:rsidRDefault="009E3603" w:rsidP="009E3603">
      <w:pPr>
        <w:pStyle w:val="a3"/>
        <w:spacing w:before="161" w:line="376" w:lineRule="auto"/>
        <w:ind w:left="3002" w:right="3008"/>
        <w:jc w:val="center"/>
        <w:rPr>
          <w:lang w:val="el-GR"/>
        </w:rPr>
      </w:pPr>
      <w:r w:rsidRPr="00F204E8">
        <w:rPr>
          <w:lang w:val="el-GR"/>
        </w:rPr>
        <w:t xml:space="preserve">(«Από το </w:t>
      </w:r>
      <w:proofErr w:type="spellStart"/>
      <w:r w:rsidRPr="00F204E8">
        <w:rPr>
          <w:lang w:val="el-GR"/>
        </w:rPr>
        <w:t>μερτικόν</w:t>
      </w:r>
      <w:proofErr w:type="spellEnd"/>
      <w:r w:rsidRPr="00F204E8">
        <w:rPr>
          <w:lang w:val="el-GR"/>
        </w:rPr>
        <w:t xml:space="preserve"> της Κύπρου») Καστανιώτης 1981</w:t>
      </w:r>
    </w:p>
    <w:p w:rsidR="009E3603" w:rsidRPr="00F204E8" w:rsidRDefault="009E3603" w:rsidP="009E3603">
      <w:pPr>
        <w:pStyle w:val="a3"/>
        <w:rPr>
          <w:lang w:val="el-GR"/>
        </w:rPr>
      </w:pPr>
    </w:p>
    <w:p w:rsidR="009E3603" w:rsidRPr="00F204E8" w:rsidRDefault="009E3603" w:rsidP="009E3603">
      <w:pPr>
        <w:pStyle w:val="a3"/>
        <w:spacing w:before="170"/>
        <w:ind w:left="100" w:right="99"/>
        <w:jc w:val="both"/>
        <w:rPr>
          <w:lang w:val="el-GR"/>
        </w:rPr>
      </w:pPr>
      <w:r w:rsidRPr="00F204E8">
        <w:rPr>
          <w:b/>
          <w:lang w:val="el-GR"/>
        </w:rPr>
        <w:t>«</w:t>
      </w:r>
      <w:r w:rsidRPr="00F204E8">
        <w:rPr>
          <w:lang w:val="el-GR"/>
        </w:rPr>
        <w:t xml:space="preserve">Μερικοί ποιητές είναι καλοί. Και μάλιστα δεν έχω καμία αντίρρηση να τους παραδεχτώ όταν είναι αρκετά καλοί. Λόγου χάριν θαυμάζω πολύ έναν Κύπριο ποιητή, τον Κυριάκο </w:t>
      </w:r>
      <w:proofErr w:type="spellStart"/>
      <w:r w:rsidRPr="00F204E8">
        <w:rPr>
          <w:lang w:val="el-GR"/>
        </w:rPr>
        <w:t>Χαραλαμπίδη</w:t>
      </w:r>
      <w:proofErr w:type="spellEnd"/>
      <w:r w:rsidRPr="00F204E8">
        <w:rPr>
          <w:lang w:val="el-GR"/>
        </w:rPr>
        <w:t xml:space="preserve">. Πρόκειται για μεγάλο ποιητή! Από τους εδώ που ζουν στην Ελλάδα, δεν είμαι και πολύ ευχαριστημένος, αλλά δεν είναι και για τα σκουπίδια. Κάτι σώζεται κι από </w:t>
      </w:r>
      <w:proofErr w:type="spellStart"/>
      <w:r w:rsidRPr="00F204E8">
        <w:rPr>
          <w:lang w:val="el-GR"/>
        </w:rPr>
        <w:t>αυτουνούς</w:t>
      </w:r>
      <w:proofErr w:type="spellEnd"/>
      <w:r w:rsidRPr="00F204E8">
        <w:rPr>
          <w:lang w:val="el-GR"/>
        </w:rPr>
        <w:t>».</w:t>
      </w:r>
    </w:p>
    <w:p w:rsidR="009E3603" w:rsidRPr="00F204E8" w:rsidRDefault="009E3603" w:rsidP="009E3603">
      <w:pPr>
        <w:pStyle w:val="a3"/>
        <w:rPr>
          <w:lang w:val="el-GR"/>
        </w:rPr>
      </w:pPr>
    </w:p>
    <w:p w:rsidR="009E3603" w:rsidRPr="00F204E8" w:rsidRDefault="009E3603" w:rsidP="009E3603">
      <w:pPr>
        <w:pStyle w:val="a3"/>
        <w:spacing w:before="9"/>
        <w:rPr>
          <w:sz w:val="27"/>
          <w:lang w:val="el-GR"/>
        </w:rPr>
      </w:pPr>
    </w:p>
    <w:p w:rsidR="009E3603" w:rsidRPr="00F204E8" w:rsidRDefault="009E3603" w:rsidP="009E3603">
      <w:pPr>
        <w:pStyle w:val="a3"/>
        <w:spacing w:line="379" w:lineRule="auto"/>
        <w:ind w:left="3146" w:right="3127" w:firstLine="261"/>
        <w:rPr>
          <w:lang w:val="el-GR"/>
        </w:rPr>
      </w:pPr>
      <w:r w:rsidRPr="00F204E8">
        <w:rPr>
          <w:lang w:val="el-GR"/>
        </w:rPr>
        <w:t xml:space="preserve">Ντίνος </w:t>
      </w:r>
      <w:r w:rsidRPr="00F204E8">
        <w:rPr>
          <w:lang w:val="el-GR"/>
        </w:rPr>
        <w:lastRenderedPageBreak/>
        <w:t>Χριστιανόπουλος («Ο Φιλελεύθερος», 4.5.2014)</w:t>
      </w:r>
    </w:p>
    <w:p w:rsidR="009E3603" w:rsidRPr="00F204E8" w:rsidRDefault="009E3603" w:rsidP="009E3603">
      <w:pPr>
        <w:pStyle w:val="a3"/>
        <w:rPr>
          <w:lang w:val="el-GR"/>
        </w:rPr>
      </w:pPr>
    </w:p>
    <w:p w:rsidR="009E3603" w:rsidRPr="00F204E8" w:rsidRDefault="009E3603" w:rsidP="009E3603">
      <w:pPr>
        <w:pStyle w:val="a3"/>
        <w:spacing w:before="165"/>
        <w:ind w:left="100" w:right="98"/>
        <w:jc w:val="both"/>
        <w:rPr>
          <w:lang w:val="el-GR"/>
        </w:rPr>
      </w:pPr>
      <w:r w:rsidRPr="00F204E8">
        <w:rPr>
          <w:spacing w:val="-3"/>
          <w:lang w:val="el-GR"/>
        </w:rPr>
        <w:t xml:space="preserve">«Η </w:t>
      </w:r>
      <w:r w:rsidRPr="00F204E8">
        <w:rPr>
          <w:lang w:val="el-GR"/>
        </w:rPr>
        <w:t xml:space="preserve">σοφία με διακριτικότητα περιφέρεται σε όλη την ποίησή του, χωρίς να την επιβαρύνει με διδακτισμό […]. Η φωνή του δικαίως χαρακτηρίζεται ως μια από τις πιο διαπεραστικές  φωνές της </w:t>
      </w:r>
      <w:proofErr w:type="spellStart"/>
      <w:r w:rsidRPr="00F204E8">
        <w:rPr>
          <w:lang w:val="el-GR"/>
        </w:rPr>
        <w:t>σύχρονης</w:t>
      </w:r>
      <w:proofErr w:type="spellEnd"/>
      <w:r w:rsidRPr="00F204E8">
        <w:rPr>
          <w:lang w:val="el-GR"/>
        </w:rPr>
        <w:t xml:space="preserve"> λογοτεχνίας. Είναι προσωπική, διακριτή φωνή, αμέσως αναγνωρίσιμη ότι είναι δική του και ούτε καν μακρινά συγγενική με κανενός άλλου ποιητή τη φωνή […]. Αναγνωρισμένος ο Κυριάκος </w:t>
      </w:r>
      <w:proofErr w:type="spellStart"/>
      <w:r w:rsidRPr="00F204E8">
        <w:rPr>
          <w:lang w:val="el-GR"/>
        </w:rPr>
        <w:t>Χαραλαμπίδης</w:t>
      </w:r>
      <w:proofErr w:type="spellEnd"/>
      <w:r w:rsidRPr="00F204E8">
        <w:rPr>
          <w:lang w:val="el-GR"/>
        </w:rPr>
        <w:t xml:space="preserve"> ως ο σύγχρονος εθνικός ποιητής της γενιάς του στον κυπριακό χώρο. Αλλά και διαπεραστικός ποιητής και στον ελληνικό χώρο, αφού δικαιότατα έχει δοθεί στην ποίησή του και το προφορικό παράσημο της λαμπερής ελληνικότητας […]. Είναι άριστος σκοπευτής του απροόπτου, επιδέξια εξαλείφει την  οξύτητα με μια λυρική τρυφερότητα η οποία ενθαρρύνει την αντοχή να συνεχίσει να υπάρχει».</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ind w:left="3002" w:right="3002"/>
        <w:jc w:val="center"/>
        <w:rPr>
          <w:lang w:val="el-GR"/>
        </w:rPr>
      </w:pPr>
      <w:r w:rsidRPr="00F204E8">
        <w:rPr>
          <w:lang w:val="el-GR"/>
        </w:rPr>
        <w:t>Κική Δημουλά</w:t>
      </w:r>
    </w:p>
    <w:p w:rsidR="009E3603" w:rsidRPr="00F204E8" w:rsidRDefault="009E3603" w:rsidP="009E3603">
      <w:pPr>
        <w:pStyle w:val="a3"/>
        <w:spacing w:before="161"/>
        <w:ind w:left="1390" w:right="1391"/>
        <w:jc w:val="center"/>
        <w:rPr>
          <w:lang w:val="el-GR"/>
        </w:rPr>
      </w:pPr>
      <w:r w:rsidRPr="00F204E8">
        <w:rPr>
          <w:lang w:val="el-GR"/>
        </w:rPr>
        <w:t xml:space="preserve">(Ομιλία στην υποδοχή του Κυριάκου </w:t>
      </w:r>
      <w:proofErr w:type="spellStart"/>
      <w:r w:rsidRPr="00F204E8">
        <w:rPr>
          <w:lang w:val="el-GR"/>
        </w:rPr>
        <w:t>Χαραλαμπίδη</w:t>
      </w:r>
      <w:proofErr w:type="spellEnd"/>
    </w:p>
    <w:p w:rsidR="009E3603" w:rsidRPr="00F204E8" w:rsidRDefault="009E3603" w:rsidP="009E3603">
      <w:pPr>
        <w:pStyle w:val="a3"/>
        <w:spacing w:before="158"/>
        <w:ind w:left="1390" w:right="1391"/>
        <w:jc w:val="center"/>
        <w:rPr>
          <w:lang w:val="el-GR"/>
        </w:rPr>
      </w:pPr>
      <w:r w:rsidRPr="00F204E8">
        <w:rPr>
          <w:lang w:val="el-GR"/>
        </w:rPr>
        <w:t>ως αντεπιστέλλοντος μέλους της Ακαδημίας Αθηνών, 10.12.2013)</w:t>
      </w:r>
    </w:p>
    <w:p w:rsidR="009E3603" w:rsidRPr="00F204E8" w:rsidRDefault="009E3603" w:rsidP="009E3603">
      <w:pPr>
        <w:pStyle w:val="a3"/>
        <w:rPr>
          <w:lang w:val="el-GR"/>
        </w:rPr>
      </w:pPr>
    </w:p>
    <w:p w:rsidR="009E3603" w:rsidRPr="00F204E8" w:rsidRDefault="009E3603" w:rsidP="009E3603">
      <w:pPr>
        <w:pStyle w:val="a3"/>
        <w:spacing w:before="2"/>
        <w:rPr>
          <w:sz w:val="29"/>
          <w:lang w:val="el-GR"/>
        </w:rPr>
      </w:pPr>
    </w:p>
    <w:p w:rsidR="009E3603" w:rsidRPr="00F204E8" w:rsidRDefault="009E3603" w:rsidP="009E3603">
      <w:pPr>
        <w:pStyle w:val="a3"/>
        <w:ind w:left="100" w:right="100"/>
        <w:jc w:val="both"/>
        <w:rPr>
          <w:lang w:val="el-GR"/>
        </w:rPr>
      </w:pPr>
      <w:r w:rsidRPr="00F204E8">
        <w:rPr>
          <w:lang w:val="el-GR"/>
        </w:rPr>
        <w:t xml:space="preserve">«Η γνώμη μου είναι ότι η υψηλή αισθητική αξία της ποίησης του </w:t>
      </w:r>
      <w:proofErr w:type="spellStart"/>
      <w:r w:rsidRPr="00F204E8">
        <w:rPr>
          <w:lang w:val="el-GR"/>
        </w:rPr>
        <w:t>Χαραλαμπίδη</w:t>
      </w:r>
      <w:proofErr w:type="spellEnd"/>
      <w:r w:rsidRPr="00F204E8">
        <w:rPr>
          <w:lang w:val="el-GR"/>
        </w:rPr>
        <w:t xml:space="preserve"> τον αναδεικνύει σε έναν από τους σημαντικότερους Έλληνες ποιητές της μεταπολεμικής και της μεταπολιτευτικής περιόδου. […].Προσδιορίζω την ποίηση του </w:t>
      </w:r>
      <w:proofErr w:type="spellStart"/>
      <w:r w:rsidRPr="00F204E8">
        <w:rPr>
          <w:lang w:val="el-GR"/>
        </w:rPr>
        <w:t>Χαραλαμπίδη</w:t>
      </w:r>
      <w:proofErr w:type="spellEnd"/>
      <w:r w:rsidRPr="00F204E8">
        <w:rPr>
          <w:lang w:val="el-GR"/>
        </w:rPr>
        <w:t xml:space="preserve"> ως εθνική και τον ίδιο, αντιστοίχως, ως εθνικό ποιητή χρησιμοποιώντας τους όρους τυπολογικά. Στην ποίησή του διακρίνω μιαν έγκυρη και κυρίως εκσυγχρονισμένη, διακριτή από το παρελθόν, εκδοχή βασικών γνωρισμάτων που προσδιόριζαν τον τύπο του εθνικού ποιητή στην παλαιότερη ελληνική ποίηση. Τα διακριτικά γνωρίσματα της ποίησης του </w:t>
      </w:r>
      <w:proofErr w:type="spellStart"/>
      <w:r w:rsidRPr="00F204E8">
        <w:rPr>
          <w:lang w:val="el-GR"/>
        </w:rPr>
        <w:t>Χαραλαμπίδη</w:t>
      </w:r>
      <w:proofErr w:type="spellEnd"/>
      <w:r w:rsidRPr="00F204E8">
        <w:rPr>
          <w:lang w:val="el-GR"/>
        </w:rPr>
        <w:t xml:space="preserve">, όπως τα θέματά της, η σχέση της με τη λογοτεχνική παράδοση, το γλωσσικό ήθος της, η προβολή ηθικών αιτημάτων, απορρέουν άμεσα ή συνδέονται με την ιδιότητα του εθνικού ποιητή, αλλά και την πρόθεση να λειτουργήσει ως τέτοιος […].Εν κατακλείδι, ο Κυριάκος </w:t>
      </w:r>
      <w:proofErr w:type="spellStart"/>
      <w:r w:rsidRPr="00F204E8">
        <w:rPr>
          <w:lang w:val="el-GR"/>
        </w:rPr>
        <w:t>Χαραλαμπίδης</w:t>
      </w:r>
      <w:proofErr w:type="spellEnd"/>
      <w:r w:rsidRPr="00F204E8">
        <w:rPr>
          <w:lang w:val="el-GR"/>
        </w:rPr>
        <w:t xml:space="preserve"> εξακολουθεί να γράφει, με βαθιά γνώση και αφομοιωμένη αξιοποίηση της ελληνικής λογοτεχνικής παράδοσης, με ενεργή ιστορική συνείδηση και ηθική εγρήγορση, με σπάνια γλωσσική ευαισθησία και με πρωτότυπο ποιητικό ρήμα, εθνική ποίηση, ενώ οι </w:t>
      </w:r>
      <w:proofErr w:type="spellStart"/>
      <w:r w:rsidRPr="00F204E8">
        <w:rPr>
          <w:lang w:val="el-GR"/>
        </w:rPr>
        <w:t>άλλοι,άξιοι</w:t>
      </w:r>
      <w:proofErr w:type="spellEnd"/>
      <w:r w:rsidRPr="00F204E8">
        <w:rPr>
          <w:lang w:val="el-GR"/>
        </w:rPr>
        <w:t xml:space="preserve"> λόγου, σύγχρονοί του Έλληνες ποιητές δεν πράττουν κάτι ανάλογο. Η διαπίστωση είναι κρίσιμη, επειδή η ποίηση του </w:t>
      </w:r>
      <w:proofErr w:type="spellStart"/>
      <w:r w:rsidRPr="00F204E8">
        <w:rPr>
          <w:lang w:val="el-GR"/>
        </w:rPr>
        <w:t>Χαραλαμπίδη</w:t>
      </w:r>
      <w:proofErr w:type="spellEnd"/>
      <w:r w:rsidRPr="00F204E8">
        <w:rPr>
          <w:lang w:val="el-GR"/>
        </w:rPr>
        <w:t xml:space="preserve"> θέτει το ερώτημα αν μπορεί να υπάρξει μια εκσυγχρονισμένη εκδοχή του τύπου του εθνικού ποιητή σήμερα, δηλαδή σε μια εποχή και σε έναν τόπο όπου αυτό το μοντέλο έχει καταστεί προ πολλού ποιητικά ανενεργό και  ιδεολογικά ύποπτο ή και επιλήψιμο. Η γνώμη μου είναι ότι τη θετική απάντηση στο παραπάνω ερώτημα την δίνει η ίδια η ποίηση του </w:t>
      </w:r>
      <w:proofErr w:type="spellStart"/>
      <w:r w:rsidRPr="00F204E8">
        <w:rPr>
          <w:lang w:val="el-GR"/>
        </w:rPr>
        <w:t>Χαραλαμπίδη</w:t>
      </w:r>
      <w:proofErr w:type="spellEnd"/>
      <w:r w:rsidRPr="00F204E8">
        <w:rPr>
          <w:lang w:val="el-GR"/>
        </w:rPr>
        <w:t xml:space="preserve"> με την ειδοποιό διαφορά και το αισθητικό κύρος</w:t>
      </w:r>
      <w:r w:rsidRPr="00F204E8">
        <w:rPr>
          <w:spacing w:val="-9"/>
          <w:lang w:val="el-GR"/>
        </w:rPr>
        <w:t xml:space="preserve"> </w:t>
      </w:r>
      <w:r w:rsidRPr="00F204E8">
        <w:rPr>
          <w:lang w:val="el-GR"/>
        </w:rPr>
        <w:t>της».</w:t>
      </w:r>
    </w:p>
    <w:p w:rsidR="009E3603" w:rsidRPr="00F204E8" w:rsidRDefault="009E3603" w:rsidP="009E3603">
      <w:pPr>
        <w:pStyle w:val="a3"/>
        <w:rPr>
          <w:lang w:val="el-GR"/>
        </w:rPr>
      </w:pPr>
    </w:p>
    <w:p w:rsidR="009E3603" w:rsidRPr="00F204E8" w:rsidRDefault="009E3603" w:rsidP="009E3603">
      <w:pPr>
        <w:pStyle w:val="a3"/>
        <w:spacing w:before="8"/>
        <w:rPr>
          <w:sz w:val="27"/>
          <w:lang w:val="el-GR"/>
        </w:rPr>
      </w:pPr>
    </w:p>
    <w:p w:rsidR="009E3603" w:rsidRPr="00F204E8" w:rsidRDefault="009E3603" w:rsidP="009E3603">
      <w:pPr>
        <w:pStyle w:val="a3"/>
        <w:ind w:left="1552" w:right="1569"/>
        <w:jc w:val="center"/>
        <w:rPr>
          <w:lang w:val="el-GR"/>
        </w:rPr>
      </w:pPr>
      <w:r w:rsidRPr="00F204E8">
        <w:rPr>
          <w:lang w:val="el-GR"/>
        </w:rPr>
        <w:lastRenderedPageBreak/>
        <w:t xml:space="preserve">Ευριπίδης </w:t>
      </w:r>
      <w:proofErr w:type="spellStart"/>
      <w:r w:rsidRPr="00F204E8">
        <w:rPr>
          <w:lang w:val="el-GR"/>
        </w:rPr>
        <w:t>Γαραντούδης</w:t>
      </w:r>
      <w:proofErr w:type="spellEnd"/>
    </w:p>
    <w:p w:rsidR="009E3603" w:rsidRPr="00F204E8" w:rsidRDefault="009E3603" w:rsidP="009E3603">
      <w:pPr>
        <w:pStyle w:val="a3"/>
        <w:spacing w:before="161" w:line="379" w:lineRule="auto"/>
        <w:ind w:left="1552" w:right="1573"/>
        <w:jc w:val="center"/>
        <w:rPr>
          <w:lang w:val="el-GR"/>
        </w:rPr>
      </w:pPr>
      <w:r w:rsidRPr="00F204E8">
        <w:rPr>
          <w:lang w:val="el-GR"/>
        </w:rPr>
        <w:t xml:space="preserve">(Ομιλία στην τελετή αναγόρευσης του Κυριάκου </w:t>
      </w:r>
      <w:proofErr w:type="spellStart"/>
      <w:r w:rsidRPr="00F204E8">
        <w:rPr>
          <w:lang w:val="el-GR"/>
        </w:rPr>
        <w:t>Χαραλαμπίδη</w:t>
      </w:r>
      <w:proofErr w:type="spellEnd"/>
      <w:r w:rsidRPr="00F204E8">
        <w:rPr>
          <w:lang w:val="el-GR"/>
        </w:rPr>
        <w:t xml:space="preserve"> σε επίτιμο διδάκτορα του Τμήματος Φιλολογίας</w:t>
      </w:r>
    </w:p>
    <w:p w:rsidR="009E3603" w:rsidRPr="00F204E8" w:rsidRDefault="009E3603" w:rsidP="009E3603">
      <w:pPr>
        <w:pStyle w:val="a3"/>
        <w:spacing w:before="5"/>
        <w:ind w:left="1552" w:right="1570"/>
        <w:jc w:val="center"/>
        <w:rPr>
          <w:lang w:val="el-GR"/>
        </w:rPr>
      </w:pPr>
      <w:r w:rsidRPr="00F204E8">
        <w:rPr>
          <w:lang w:val="el-GR"/>
        </w:rPr>
        <w:t>του Πανεπιστημίου Αθηνών, 29.11.2013 )</w:t>
      </w:r>
    </w:p>
    <w:p w:rsidR="00BE020A" w:rsidRDefault="00BE020A"/>
    <w:sectPr w:rsidR="00BE020A" w:rsidSect="00BE02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characterSpacingControl w:val="doNotCompress"/>
  <w:compat/>
  <w:rsids>
    <w:rsidRoot w:val="009E3603"/>
    <w:rsid w:val="009E3603"/>
    <w:rsid w:val="00BE02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E3603"/>
    <w:pPr>
      <w:widowControl w:val="0"/>
      <w:spacing w:after="0" w:line="240" w:lineRule="auto"/>
    </w:pPr>
    <w:rPr>
      <w:rFonts w:ascii="Times New Roman" w:eastAsia="Times New Roman" w:hAnsi="Times New Roman" w:cs="Times New Roman"/>
      <w:sz w:val="24"/>
      <w:szCs w:val="24"/>
      <w:lang w:val="en-US"/>
    </w:rPr>
  </w:style>
  <w:style w:type="character" w:customStyle="1" w:styleId="Char">
    <w:name w:val="Σώμα κειμένου Char"/>
    <w:basedOn w:val="a0"/>
    <w:link w:val="a3"/>
    <w:uiPriority w:val="1"/>
    <w:rsid w:val="009E3603"/>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9E3603"/>
    <w:pPr>
      <w:widowControl w:val="0"/>
      <w:spacing w:before="58" w:after="0" w:line="240" w:lineRule="auto"/>
      <w:ind w:left="100"/>
      <w:jc w:val="both"/>
      <w:outlineLvl w:val="1"/>
    </w:pPr>
    <w:rPr>
      <w:rFonts w:ascii="Times New Roman" w:eastAsia="Times New Roman" w:hAnsi="Times New Roman" w:cs="Times New Roman"/>
      <w:b/>
      <w:bCs/>
      <w:sz w:val="24"/>
      <w:szCs w:val="24"/>
      <w:u w:val="single" w:color="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5373</Characters>
  <Application>Microsoft Office Word</Application>
  <DocSecurity>0</DocSecurity>
  <Lines>44</Lines>
  <Paragraphs>12</Paragraphs>
  <ScaleCrop>false</ScaleCrop>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2017-03-17T10:28:00Z</dcterms:created>
  <dcterms:modified xsi:type="dcterms:W3CDTF">2017-03-17T10:28:00Z</dcterms:modified>
</cp:coreProperties>
</file>